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AB2F07" w:rsidRPr="00922BF7" w14:paraId="3D3234F8" w14:textId="77777777" w:rsidTr="000706CF">
        <w:trPr>
          <w:trHeight w:val="782"/>
        </w:trPr>
        <w:tc>
          <w:tcPr>
            <w:tcW w:w="14560" w:type="dxa"/>
            <w:shd w:val="clear" w:color="auto" w:fill="A6A6A6" w:themeFill="background1" w:themeFillShade="A6"/>
          </w:tcPr>
          <w:p w14:paraId="3A8C8E0C" w14:textId="77777777" w:rsidR="00B37F2E" w:rsidRPr="00922BF7" w:rsidRDefault="000706CF" w:rsidP="000706CF">
            <w:pPr>
              <w:pStyle w:val="Flietext0"/>
              <w:shd w:val="clear" w:color="auto" w:fill="auto"/>
              <w:spacing w:before="240" w:after="120" w:line="240" w:lineRule="auto"/>
              <w:jc w:val="center"/>
              <w:rPr>
                <w:b/>
                <w:sz w:val="26"/>
                <w:szCs w:val="26"/>
              </w:rPr>
            </w:pPr>
            <w:r w:rsidRPr="00922BF7">
              <w:rPr>
                <w:b/>
                <w:sz w:val="26"/>
                <w:szCs w:val="26"/>
              </w:rPr>
              <w:t xml:space="preserve">Übersicht über die Unterrichtsvorhaben Klasse </w:t>
            </w:r>
            <w:r w:rsidR="001B4AAC" w:rsidRPr="00922BF7">
              <w:rPr>
                <w:b/>
                <w:sz w:val="26"/>
                <w:szCs w:val="26"/>
              </w:rPr>
              <w:t>7</w:t>
            </w:r>
          </w:p>
        </w:tc>
      </w:tr>
      <w:tr w:rsidR="00B37F2E" w:rsidRPr="00922BF7" w14:paraId="67036E9E" w14:textId="77777777" w:rsidTr="009D4FFF">
        <w:tc>
          <w:tcPr>
            <w:tcW w:w="14560" w:type="dxa"/>
            <w:shd w:val="clear" w:color="auto" w:fill="D9D9D9" w:themeFill="background1" w:themeFillShade="D9"/>
          </w:tcPr>
          <w:p w14:paraId="128A8455" w14:textId="15339CB8" w:rsidR="007010A2" w:rsidRPr="00921247" w:rsidRDefault="00B37F2E" w:rsidP="0033538B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921247">
              <w:rPr>
                <w:rFonts w:ascii="Arial" w:hAnsi="Arial" w:cs="Arial"/>
                <w:b/>
                <w:sz w:val="24"/>
                <w:szCs w:val="24"/>
              </w:rPr>
              <w:t xml:space="preserve">Unterrichtsvorhaben </w:t>
            </w:r>
            <w:r w:rsidR="00E77AA3" w:rsidRPr="0092124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92124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E0CB8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921247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33538B" w:rsidRPr="00921247">
              <w:rPr>
                <w:rFonts w:ascii="Arial" w:hAnsi="Arial" w:cs="Arial"/>
                <w:b/>
                <w:sz w:val="24"/>
                <w:szCs w:val="24"/>
              </w:rPr>
              <w:t xml:space="preserve"> Sprache in Funktion und Bedeutung </w:t>
            </w:r>
            <w:r w:rsidR="005E0CB8">
              <w:rPr>
                <w:rFonts w:ascii="Arial" w:hAnsi="Arial" w:cs="Arial"/>
                <w:b/>
                <w:sz w:val="24"/>
                <w:szCs w:val="24"/>
              </w:rPr>
              <w:t>– Erfindungen</w:t>
            </w:r>
            <w:r w:rsidR="0011022D">
              <w:rPr>
                <w:rFonts w:ascii="Arial" w:hAnsi="Arial" w:cs="Arial"/>
                <w:b/>
                <w:sz w:val="24"/>
                <w:szCs w:val="24"/>
              </w:rPr>
              <w:t xml:space="preserve"> und Experimente</w:t>
            </w:r>
            <w:r w:rsidR="005E0CB8">
              <w:rPr>
                <w:rFonts w:ascii="Arial" w:hAnsi="Arial" w:cs="Arial"/>
                <w:b/>
                <w:sz w:val="24"/>
                <w:szCs w:val="24"/>
              </w:rPr>
              <w:t xml:space="preserve">: Wortarten, </w:t>
            </w:r>
            <w:proofErr w:type="spellStart"/>
            <w:r w:rsidR="005E0CB8">
              <w:rPr>
                <w:rFonts w:ascii="Arial" w:hAnsi="Arial" w:cs="Arial"/>
                <w:b/>
                <w:sz w:val="24"/>
                <w:szCs w:val="24"/>
              </w:rPr>
              <w:t>Tempusformen</w:t>
            </w:r>
            <w:proofErr w:type="spellEnd"/>
            <w:r w:rsidR="005E0CB8">
              <w:rPr>
                <w:rFonts w:ascii="Arial" w:hAnsi="Arial" w:cs="Arial"/>
                <w:b/>
                <w:sz w:val="24"/>
                <w:szCs w:val="24"/>
              </w:rPr>
              <w:t>, Aktiv und Passiv</w:t>
            </w:r>
            <w:r w:rsidR="0011022D">
              <w:rPr>
                <w:rFonts w:ascii="Arial" w:hAnsi="Arial" w:cs="Arial"/>
                <w:b/>
                <w:sz w:val="24"/>
                <w:szCs w:val="24"/>
              </w:rPr>
              <w:t>, Satzglieder und Sätze</w:t>
            </w:r>
            <w:r w:rsidR="005E0CB8">
              <w:rPr>
                <w:rFonts w:ascii="Arial" w:hAnsi="Arial" w:cs="Arial"/>
                <w:b/>
                <w:sz w:val="24"/>
                <w:szCs w:val="24"/>
              </w:rPr>
              <w:t xml:space="preserve"> untersuchen</w:t>
            </w:r>
          </w:p>
        </w:tc>
      </w:tr>
      <w:tr w:rsidR="00B37F2E" w:rsidRPr="00A81747" w14:paraId="1334C86F" w14:textId="77777777" w:rsidTr="00B37F2E">
        <w:tc>
          <w:tcPr>
            <w:tcW w:w="14560" w:type="dxa"/>
          </w:tcPr>
          <w:p w14:paraId="09B7A285" w14:textId="77777777" w:rsidR="00B37F2E" w:rsidRPr="00A81747" w:rsidRDefault="00B37F2E" w:rsidP="00A81747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A81747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5DB7234F" w14:textId="77777777" w:rsidR="0033538B" w:rsidRPr="00A81747" w:rsidRDefault="0033538B" w:rsidP="00A81747">
            <w:pPr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55D2679D" w14:textId="77777777" w:rsidR="0033538B" w:rsidRPr="00A81747" w:rsidRDefault="0033538B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>Wortarten (Verb, Nomen, Artikel, Pronomen, Adjektiv, Konjunktion, Adverb, Präposition, Interjektion) unterscheiden, (S-R)</w:t>
            </w:r>
          </w:p>
          <w:p w14:paraId="03DDCAAE" w14:textId="781001E7" w:rsidR="0033538B" w:rsidRDefault="0033538B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>Verfahren der Wortbildungen unterscheiden (Komposition, Derivation, Lehnwörter, Fremdwörter), (S-R)</w:t>
            </w:r>
          </w:p>
          <w:p w14:paraId="1925EA90" w14:textId="43CD83A9" w:rsidR="0011022D" w:rsidRPr="00A81747" w:rsidRDefault="0011022D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unterschiedliche Formen der Verbflexion unterscheiden und deren funktionalen Wert beschreiben (Tempora, Aktiv-Passiv und stilistische Varianten), (S-R)</w:t>
            </w:r>
          </w:p>
          <w:p w14:paraId="36376180" w14:textId="3CE9AFA1" w:rsidR="0033538B" w:rsidRDefault="0033538B" w:rsidP="0011022D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>komplexe Strukturen von Sätzen (Nebensatz mit Satzgliedwert: Subjektsatz, Objektsatz, Adverbialsatz; Gliedsatz: Attributsatz; verschiedene Formen zusammengesetzter Sätze: Infinitivgruppe, uneingeleiteter Nebensatz) untersuchen und Wirkungen von Satzbau-Varianten beschreiben, (S-R</w:t>
            </w:r>
            <w:r w:rsidR="0011022D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6C039425" w14:textId="3BF029DE" w:rsidR="0011022D" w:rsidRPr="0011022D" w:rsidRDefault="0011022D" w:rsidP="0011022D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Satzstrukturen unterscheiden und die Zeichensetzung normgerecht einsetzen (Satzreihe, Satzgefüge), (S-R)</w:t>
            </w:r>
          </w:p>
          <w:p w14:paraId="2D8C6EC5" w14:textId="77777777" w:rsidR="0033538B" w:rsidRPr="00A81747" w:rsidRDefault="0033538B" w:rsidP="00A8174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81747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7F823ED9" w14:textId="77777777" w:rsidR="0033538B" w:rsidRPr="00A81747" w:rsidRDefault="0033538B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>an Beispielen sprachliche Abweichungen von der Standardsprache erläutern, (S-R)</w:t>
            </w:r>
          </w:p>
          <w:p w14:paraId="42B20F61" w14:textId="77777777" w:rsidR="0033538B" w:rsidRPr="00A81747" w:rsidRDefault="0033538B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>geeignete Rechtschreibstrategien unterscheiden und orthografische Korrektheit (auf Laut-Buchstaben-Ebene, Wortebene, Satzebene) weitgehend selbstständig überprüfen, (S-P)</w:t>
            </w:r>
          </w:p>
          <w:p w14:paraId="4404E284" w14:textId="77777777" w:rsidR="0033538B" w:rsidRPr="00A81747" w:rsidRDefault="0033538B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>Satzstrukturen unterscheiden und die Zeichensetzung normgerecht einsetzen (Satzreihe, Satzgefüge, Parenthesen, Infinitiv- und Partizipialgruppen), (S-P)</w:t>
            </w:r>
          </w:p>
          <w:p w14:paraId="0A72B979" w14:textId="77777777" w:rsidR="0033538B" w:rsidRPr="00A81747" w:rsidRDefault="0033538B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>eigene und fremde Texte anhand von vorgegebenen Kriterien überarbeiten (u.a. Textkohärenz), (S-P)</w:t>
            </w:r>
          </w:p>
          <w:p w14:paraId="6E42106D" w14:textId="77777777" w:rsidR="0033538B" w:rsidRPr="00A81747" w:rsidRDefault="0033538B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>sich an unterschiedlichen Gesprächsformen (u.a. Diskussion, Informationsgespräch, kooperative Arbeitsformen) ergebnisorientiert beteiligen, (K-P)</w:t>
            </w:r>
          </w:p>
          <w:p w14:paraId="777D0BA6" w14:textId="77777777" w:rsidR="00B37F2E" w:rsidRPr="00A81747" w:rsidRDefault="00B37F2E" w:rsidP="00A8174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7F2E" w:rsidRPr="00A81747" w14:paraId="19BC4DEE" w14:textId="77777777" w:rsidTr="00B37F2E">
        <w:tc>
          <w:tcPr>
            <w:tcW w:w="14560" w:type="dxa"/>
          </w:tcPr>
          <w:p w14:paraId="6AF9F7CE" w14:textId="77777777" w:rsidR="00B37F2E" w:rsidRPr="00A81747" w:rsidRDefault="00B37F2E" w:rsidP="00A81747">
            <w:pPr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A8174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81747">
              <w:rPr>
                <w:rFonts w:ascii="Arial" w:hAnsi="Arial" w:cs="Arial"/>
                <w:b/>
                <w:sz w:val="18"/>
                <w:szCs w:val="18"/>
              </w:rPr>
              <w:t>Sprache</w:t>
            </w:r>
            <w:r w:rsidRPr="00A81747">
              <w:rPr>
                <w:rFonts w:ascii="Arial" w:hAnsi="Arial" w:cs="Arial"/>
                <w:sz w:val="18"/>
                <w:szCs w:val="18"/>
              </w:rPr>
              <w:t xml:space="preserve">, Texte, </w:t>
            </w:r>
            <w:r w:rsidRPr="00A81747">
              <w:rPr>
                <w:rFonts w:ascii="Arial" w:hAnsi="Arial" w:cs="Arial"/>
                <w:b/>
                <w:sz w:val="18"/>
                <w:szCs w:val="18"/>
              </w:rPr>
              <w:t>Kommunikation</w:t>
            </w:r>
            <w:r w:rsidRPr="00A81747">
              <w:rPr>
                <w:rFonts w:ascii="Arial" w:hAnsi="Arial" w:cs="Arial"/>
                <w:sz w:val="18"/>
                <w:szCs w:val="18"/>
              </w:rPr>
              <w:t>, Medien</w:t>
            </w:r>
          </w:p>
          <w:p w14:paraId="12A47D7E" w14:textId="77777777" w:rsidR="006E3794" w:rsidRPr="00A81747" w:rsidRDefault="00B37F2E" w:rsidP="00A81747">
            <w:pPr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A8174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B6F14BA" w14:textId="77777777" w:rsidR="006E3794" w:rsidRPr="00A81747" w:rsidRDefault="006E3794" w:rsidP="00A817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A817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1747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7F7B081F" w14:textId="77777777" w:rsidR="006E3794" w:rsidRPr="00A81747" w:rsidRDefault="006E3794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 xml:space="preserve">Wortebene: </w:t>
            </w:r>
            <w:r w:rsidRPr="00A81747">
              <w:rPr>
                <w:rFonts w:ascii="Arial" w:hAnsi="Arial" w:cs="Arial"/>
                <w:b/>
                <w:sz w:val="18"/>
                <w:szCs w:val="18"/>
              </w:rPr>
              <w:t>Wortarten, Wortbildung, Wortbedeutung</w:t>
            </w:r>
          </w:p>
          <w:p w14:paraId="2DF38453" w14:textId="77777777" w:rsidR="006E3794" w:rsidRPr="00A81747" w:rsidRDefault="006E3794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 xml:space="preserve">Satzebene: </w:t>
            </w:r>
            <w:r w:rsidRPr="00A81747">
              <w:rPr>
                <w:rFonts w:ascii="Arial" w:hAnsi="Arial" w:cs="Arial"/>
                <w:b/>
                <w:sz w:val="18"/>
                <w:szCs w:val="18"/>
              </w:rPr>
              <w:t>Satzglieder, Satzbaupläne</w:t>
            </w:r>
          </w:p>
          <w:p w14:paraId="72282FC1" w14:textId="51ECACAD" w:rsidR="006E3794" w:rsidRPr="00A81747" w:rsidRDefault="006E3794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81747">
              <w:rPr>
                <w:rFonts w:ascii="Arial" w:hAnsi="Arial" w:cs="Arial"/>
                <w:b/>
                <w:sz w:val="18"/>
                <w:szCs w:val="18"/>
              </w:rPr>
              <w:t>mündliche und schriftliche Ausdrucksformen, Bildungssprache</w:t>
            </w:r>
          </w:p>
          <w:p w14:paraId="0ABCE385" w14:textId="77777777" w:rsidR="006E3794" w:rsidRPr="00A81747" w:rsidRDefault="006E3794" w:rsidP="00A81747">
            <w:pPr>
              <w:pStyle w:val="Listenabsatz"/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 xml:space="preserve">Orthografie: </w:t>
            </w:r>
            <w:r w:rsidRPr="00A81747">
              <w:rPr>
                <w:rFonts w:ascii="Arial" w:hAnsi="Arial" w:cs="Arial"/>
                <w:b/>
                <w:sz w:val="18"/>
                <w:szCs w:val="18"/>
              </w:rPr>
              <w:t>Rechtschreibstrategien</w:t>
            </w:r>
            <w:r w:rsidRPr="00A81747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Pr="00A81747">
              <w:rPr>
                <w:rFonts w:ascii="Arial" w:hAnsi="Arial" w:cs="Arial"/>
                <w:b/>
                <w:sz w:val="18"/>
                <w:szCs w:val="18"/>
              </w:rPr>
              <w:t>Zeichensetzung</w:t>
            </w:r>
          </w:p>
          <w:p w14:paraId="0B712815" w14:textId="77777777" w:rsidR="006E3794" w:rsidRPr="00A81747" w:rsidRDefault="006E3794" w:rsidP="00A817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A817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1747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0F1B5B0A" w14:textId="77777777" w:rsidR="006E3794" w:rsidRPr="00A81747" w:rsidRDefault="006E3794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 xml:space="preserve">Sachtexte: </w:t>
            </w:r>
            <w:r w:rsidRPr="00A81747">
              <w:rPr>
                <w:rFonts w:ascii="Arial" w:hAnsi="Arial" w:cs="Arial"/>
                <w:b/>
                <w:sz w:val="18"/>
                <w:szCs w:val="18"/>
              </w:rPr>
              <w:t>kontinuierliche</w:t>
            </w:r>
            <w:r w:rsidRPr="00A81747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Pr="00A81747">
              <w:rPr>
                <w:rFonts w:ascii="Arial" w:hAnsi="Arial" w:cs="Arial"/>
                <w:b/>
                <w:sz w:val="18"/>
                <w:szCs w:val="18"/>
              </w:rPr>
              <w:t>diskontinuierliche</w:t>
            </w:r>
            <w:r w:rsidRPr="00A81747">
              <w:rPr>
                <w:rFonts w:ascii="Arial" w:hAnsi="Arial" w:cs="Arial"/>
                <w:sz w:val="18"/>
                <w:szCs w:val="18"/>
              </w:rPr>
              <w:t xml:space="preserve"> Texte</w:t>
            </w:r>
          </w:p>
          <w:p w14:paraId="278044F5" w14:textId="77777777" w:rsidR="006E3794" w:rsidRPr="00A81747" w:rsidRDefault="006E3794" w:rsidP="00A81747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 xml:space="preserve">Schreibprozess: </w:t>
            </w:r>
            <w:r w:rsidRPr="00A81747">
              <w:rPr>
                <w:rFonts w:ascii="Arial" w:hAnsi="Arial" w:cs="Arial"/>
                <w:b/>
                <w:sz w:val="18"/>
                <w:szCs w:val="18"/>
              </w:rPr>
              <w:t>typische grammatische Konstruktionen, lexikalische Wendungen, satzübergreifende Muster der Textorganisation</w:t>
            </w:r>
          </w:p>
          <w:p w14:paraId="7EE238ED" w14:textId="77777777" w:rsidR="006E3794" w:rsidRPr="00A81747" w:rsidRDefault="006E3794" w:rsidP="00A817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1747">
              <w:rPr>
                <w:rFonts w:ascii="Arial" w:hAnsi="Arial" w:cs="Arial"/>
                <w:b/>
                <w:sz w:val="18"/>
                <w:szCs w:val="18"/>
              </w:rPr>
              <w:t>Kommunikation:</w:t>
            </w:r>
          </w:p>
          <w:p w14:paraId="47AED8B4" w14:textId="77777777" w:rsidR="00B37F2E" w:rsidRPr="00A81747" w:rsidRDefault="006E3794" w:rsidP="00A81747">
            <w:pPr>
              <w:numPr>
                <w:ilvl w:val="0"/>
                <w:numId w:val="24"/>
              </w:numPr>
              <w:ind w:left="35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81747">
              <w:rPr>
                <w:rFonts w:ascii="Arial" w:hAnsi="Arial" w:cs="Arial"/>
                <w:sz w:val="18"/>
                <w:szCs w:val="18"/>
              </w:rPr>
              <w:t xml:space="preserve">Kommunikationsrollen: </w:t>
            </w:r>
            <w:r w:rsidRPr="00A81747">
              <w:rPr>
                <w:rFonts w:ascii="Arial" w:hAnsi="Arial" w:cs="Arial"/>
                <w:b/>
                <w:sz w:val="18"/>
                <w:szCs w:val="18"/>
              </w:rPr>
              <w:t xml:space="preserve">Produzent/in und Rezipient/in </w:t>
            </w:r>
            <w:proofErr w:type="spellStart"/>
            <w:r w:rsidRPr="00A81747">
              <w:rPr>
                <w:rFonts w:ascii="Arial" w:hAnsi="Arial" w:cs="Arial"/>
                <w:b/>
                <w:sz w:val="18"/>
                <w:szCs w:val="18"/>
              </w:rPr>
              <w:t>in</w:t>
            </w:r>
            <w:proofErr w:type="spellEnd"/>
            <w:r w:rsidRPr="00A81747">
              <w:rPr>
                <w:rFonts w:ascii="Arial" w:hAnsi="Arial" w:cs="Arial"/>
                <w:b/>
                <w:sz w:val="18"/>
                <w:szCs w:val="18"/>
              </w:rPr>
              <w:t xml:space="preserve"> unterschiedlichen Sprechsituationen</w:t>
            </w:r>
            <w:r w:rsidRPr="00A81747">
              <w:rPr>
                <w:rFonts w:ascii="Arial" w:hAnsi="Arial" w:cs="Arial"/>
                <w:sz w:val="18"/>
                <w:szCs w:val="18"/>
              </w:rPr>
              <w:t>, Sprechabsichten</w:t>
            </w:r>
          </w:p>
        </w:tc>
      </w:tr>
      <w:tr w:rsidR="00B37F2E" w:rsidRPr="008F2B8E" w14:paraId="58221143" w14:textId="77777777" w:rsidTr="00B37F2E">
        <w:tc>
          <w:tcPr>
            <w:tcW w:w="14560" w:type="dxa"/>
          </w:tcPr>
          <w:p w14:paraId="68066373" w14:textId="0C11FE76" w:rsidR="00B37F2E" w:rsidRPr="008F2B8E" w:rsidRDefault="00B37F2E" w:rsidP="00A81747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8F2B8E">
              <w:rPr>
                <w:b/>
                <w:sz w:val="20"/>
                <w:szCs w:val="20"/>
              </w:rPr>
              <w:t xml:space="preserve">Aufgabentyp für Klassenarbeiten: </w:t>
            </w:r>
            <w:r w:rsidR="006E3794" w:rsidRPr="008F2B8E">
              <w:rPr>
                <w:sz w:val="20"/>
                <w:szCs w:val="20"/>
              </w:rPr>
              <w:t>Sprachliche Formen und Strukturen und ihre Funktion</w:t>
            </w:r>
            <w:r w:rsidR="00CE67B1" w:rsidRPr="008F2B8E">
              <w:rPr>
                <w:sz w:val="20"/>
                <w:szCs w:val="20"/>
              </w:rPr>
              <w:t xml:space="preserve"> (</w:t>
            </w:r>
            <w:r w:rsidR="00CD30D2">
              <w:rPr>
                <w:sz w:val="20"/>
                <w:szCs w:val="20"/>
              </w:rPr>
              <w:t>Aufgabent</w:t>
            </w:r>
            <w:r w:rsidRPr="008F2B8E">
              <w:rPr>
                <w:sz w:val="20"/>
                <w:szCs w:val="20"/>
              </w:rPr>
              <w:t>yp</w:t>
            </w:r>
            <w:r w:rsidR="00A13FE3">
              <w:rPr>
                <w:sz w:val="20"/>
                <w:szCs w:val="20"/>
              </w:rPr>
              <w:t xml:space="preserve"> 5</w:t>
            </w:r>
            <w:r w:rsidR="00CE67B1" w:rsidRPr="008F2B8E">
              <w:rPr>
                <w:sz w:val="20"/>
                <w:szCs w:val="20"/>
              </w:rPr>
              <w:t>)</w:t>
            </w:r>
          </w:p>
        </w:tc>
      </w:tr>
      <w:tr w:rsidR="00B37F2E" w:rsidRPr="00A81747" w14:paraId="60D0C026" w14:textId="77777777" w:rsidTr="00B37F2E">
        <w:tc>
          <w:tcPr>
            <w:tcW w:w="14560" w:type="dxa"/>
          </w:tcPr>
          <w:p w14:paraId="2DFD130E" w14:textId="77777777" w:rsidR="00B37F2E" w:rsidRPr="00A81747" w:rsidRDefault="00B37F2E" w:rsidP="00A81747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A81747">
              <w:rPr>
                <w:b/>
                <w:sz w:val="18"/>
                <w:szCs w:val="18"/>
              </w:rPr>
              <w:t>Zeitbedarf</w:t>
            </w:r>
            <w:r w:rsidRPr="00A81747">
              <w:rPr>
                <w:sz w:val="18"/>
                <w:szCs w:val="18"/>
              </w:rPr>
              <w:t xml:space="preserve">: ca. </w:t>
            </w:r>
            <w:r w:rsidR="005A76A4" w:rsidRPr="00A81747">
              <w:rPr>
                <w:sz w:val="18"/>
                <w:szCs w:val="18"/>
              </w:rPr>
              <w:t>24</w:t>
            </w:r>
            <w:r w:rsidRPr="00A81747">
              <w:rPr>
                <w:sz w:val="18"/>
                <w:szCs w:val="18"/>
              </w:rPr>
              <w:t xml:space="preserve"> Ustd.</w:t>
            </w:r>
          </w:p>
        </w:tc>
      </w:tr>
      <w:tr w:rsidR="00B37F2E" w:rsidRPr="00A81747" w14:paraId="14E85692" w14:textId="77777777" w:rsidTr="00B37F2E">
        <w:tc>
          <w:tcPr>
            <w:tcW w:w="14560" w:type="dxa"/>
          </w:tcPr>
          <w:p w14:paraId="43685742" w14:textId="6F6B4E38" w:rsidR="00B37F2E" w:rsidRPr="00A81747" w:rsidRDefault="00B37F2E" w:rsidP="00A81747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A81747">
              <w:rPr>
                <w:b/>
                <w:sz w:val="18"/>
                <w:szCs w:val="18"/>
              </w:rPr>
              <w:t>(Besondere) Hinweise</w:t>
            </w:r>
            <w:r w:rsidRPr="00A81747">
              <w:rPr>
                <w:sz w:val="18"/>
                <w:szCs w:val="18"/>
              </w:rPr>
              <w:t xml:space="preserve">: </w:t>
            </w:r>
            <w:proofErr w:type="gramStart"/>
            <w:r w:rsidR="00FD5984">
              <w:rPr>
                <w:sz w:val="18"/>
                <w:szCs w:val="18"/>
              </w:rPr>
              <w:t>Lehrbuch</w:t>
            </w:r>
            <w:proofErr w:type="gramEnd"/>
            <w:r w:rsidR="00FD5984">
              <w:rPr>
                <w:sz w:val="18"/>
                <w:szCs w:val="18"/>
              </w:rPr>
              <w:t xml:space="preserve"> Kapitel </w:t>
            </w:r>
            <w:r w:rsidR="006E3794" w:rsidRPr="00A81747">
              <w:rPr>
                <w:sz w:val="18"/>
                <w:szCs w:val="18"/>
              </w:rPr>
              <w:t>12</w:t>
            </w:r>
            <w:r w:rsidR="00A13FE3">
              <w:rPr>
                <w:sz w:val="18"/>
                <w:szCs w:val="18"/>
              </w:rPr>
              <w:t>.1 und 12.2</w:t>
            </w:r>
            <w:r w:rsidR="006E3794" w:rsidRPr="00A81747">
              <w:rPr>
                <w:sz w:val="18"/>
                <w:szCs w:val="18"/>
              </w:rPr>
              <w:t xml:space="preserve"> „Grammatiktraining“</w:t>
            </w:r>
            <w:r w:rsidR="00DB28F5" w:rsidRPr="00A81747">
              <w:rPr>
                <w:sz w:val="18"/>
                <w:szCs w:val="18"/>
              </w:rPr>
              <w:t xml:space="preserve"> / dazu evtl. Kapitel 13.2 „Zeichensetzung“</w:t>
            </w:r>
          </w:p>
        </w:tc>
      </w:tr>
    </w:tbl>
    <w:p w14:paraId="299303E8" w14:textId="77777777" w:rsidR="007C41DE" w:rsidRDefault="007C41DE" w:rsidP="008F37AB">
      <w:pPr>
        <w:rPr>
          <w:rFonts w:ascii="Arial" w:hAnsi="Arial" w:cs="Arial"/>
        </w:rPr>
      </w:pPr>
    </w:p>
    <w:p w14:paraId="6A3C72B5" w14:textId="77777777" w:rsidR="004C7ADC" w:rsidRPr="00922BF7" w:rsidRDefault="004C7ADC" w:rsidP="004C7ADC">
      <w:pPr>
        <w:rPr>
          <w:rFonts w:ascii="Arial" w:hAnsi="Arial" w:cs="Arial"/>
        </w:rPr>
      </w:pPr>
    </w:p>
    <w:tbl>
      <w:tblPr>
        <w:tblStyle w:val="Tabellenraster"/>
        <w:tblW w:w="15168" w:type="dxa"/>
        <w:tblInd w:w="-431" w:type="dxa"/>
        <w:tblLook w:val="04A0" w:firstRow="1" w:lastRow="0" w:firstColumn="1" w:lastColumn="0" w:noHBand="0" w:noVBand="1"/>
      </w:tblPr>
      <w:tblGrid>
        <w:gridCol w:w="15168"/>
      </w:tblGrid>
      <w:tr w:rsidR="00915E9D" w:rsidRPr="00922BF7" w14:paraId="5514B03B" w14:textId="77777777" w:rsidTr="004021CB">
        <w:tc>
          <w:tcPr>
            <w:tcW w:w="15168" w:type="dxa"/>
            <w:shd w:val="clear" w:color="auto" w:fill="D9D9D9" w:themeFill="background1" w:themeFillShade="D9"/>
          </w:tcPr>
          <w:p w14:paraId="33AB7E2F" w14:textId="1919AA4B" w:rsidR="00915E9D" w:rsidRPr="00922BF7" w:rsidRDefault="00915E9D" w:rsidP="00AF307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22BF7">
              <w:rPr>
                <w:rFonts w:ascii="Arial" w:hAnsi="Arial" w:cs="Arial"/>
                <w:b/>
                <w:sz w:val="24"/>
              </w:rPr>
              <w:lastRenderedPageBreak/>
              <w:t>Unterrichtsvorhaben 7.</w:t>
            </w:r>
            <w:r>
              <w:rPr>
                <w:rFonts w:ascii="Arial" w:hAnsi="Arial" w:cs="Arial"/>
                <w:b/>
                <w:sz w:val="24"/>
              </w:rPr>
              <w:t>2</w:t>
            </w:r>
            <w:r w:rsidRPr="00922BF7">
              <w:rPr>
                <w:rFonts w:ascii="Arial" w:hAnsi="Arial" w:cs="Arial"/>
                <w:b/>
                <w:sz w:val="24"/>
              </w:rPr>
              <w:t xml:space="preserve">: </w:t>
            </w:r>
            <w:r w:rsidRPr="009212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 sein, off sein, ich sein – </w:t>
            </w:r>
            <w:r w:rsidR="00A13FE3">
              <w:rPr>
                <w:rFonts w:ascii="Arial" w:hAnsi="Arial" w:cs="Arial"/>
                <w:b/>
                <w:bCs/>
                <w:sz w:val="24"/>
                <w:szCs w:val="24"/>
              </w:rPr>
              <w:t>informative Texte verfassen</w:t>
            </w:r>
          </w:p>
        </w:tc>
      </w:tr>
      <w:tr w:rsidR="00915E9D" w:rsidRPr="008F2B8E" w14:paraId="25A4BC69" w14:textId="77777777" w:rsidTr="004021CB">
        <w:tc>
          <w:tcPr>
            <w:tcW w:w="15168" w:type="dxa"/>
          </w:tcPr>
          <w:p w14:paraId="15B9BB80" w14:textId="77777777" w:rsidR="00915E9D" w:rsidRPr="008F2B8E" w:rsidRDefault="00915E9D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Cs/>
                <w:sz w:val="18"/>
                <w:szCs w:val="18"/>
              </w:rPr>
              <w:t>Schwerpunkte der Kompetenzentwicklung</w:t>
            </w:r>
            <w:r w:rsidRPr="008F2B8E">
              <w:rPr>
                <w:rFonts w:ascii="Arial" w:hAnsi="Arial" w:cs="Arial"/>
                <w:sz w:val="18"/>
                <w:szCs w:val="18"/>
              </w:rPr>
              <w:t>: Die Schülerinnen und Schüler können…</w:t>
            </w:r>
          </w:p>
          <w:p w14:paraId="115ADED7" w14:textId="77777777" w:rsidR="00915E9D" w:rsidRPr="008F2B8E" w:rsidRDefault="00915E9D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6623A091" w14:textId="77777777" w:rsidR="00915E9D" w:rsidRPr="008F2B8E" w:rsidRDefault="00915E9D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Sachtexte zur Erweiterung der eigenen Wissensbestände und zur Problemlösung auswerten, (T-R)</w:t>
            </w:r>
          </w:p>
          <w:p w14:paraId="7FD3B8EF" w14:textId="77777777" w:rsidR="00915E9D" w:rsidRPr="008F2B8E" w:rsidRDefault="00915E9D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gelingende und misslingende Kommunikation identifizieren und Korrekturmöglichkeiten benennen, (K-R)</w:t>
            </w:r>
          </w:p>
          <w:p w14:paraId="786A95FE" w14:textId="77777777" w:rsidR="00915E9D" w:rsidRPr="008F2B8E" w:rsidRDefault="00915E9D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beabsichtigte und unbeabsichtigte Wirkungen des eigenen und fremden kommunikativen Handelns – auch in digitaler Kommunikation – reflektieren und Konsequenzen daraus ableiten, (K-R)</w:t>
            </w:r>
          </w:p>
          <w:p w14:paraId="2C092424" w14:textId="77777777" w:rsidR="00915E9D" w:rsidRPr="008F2B8E" w:rsidRDefault="00915E9D" w:rsidP="00AF307C">
            <w:pPr>
              <w:numPr>
                <w:ilvl w:val="0"/>
                <w:numId w:val="17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in Suchmaschinen und auf Websites dargestellte Informationen als abhängig von Spezifika der Internetformate beschreiben und das eigene Wahrnehmungsverhalten reflektieren, (M-R)</w:t>
            </w:r>
          </w:p>
          <w:p w14:paraId="75BC3E16" w14:textId="77777777" w:rsidR="00915E9D" w:rsidRPr="008F2B8E" w:rsidRDefault="00915E9D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den Grad der Öffentlichkeit in Formen der Internet-Kommunikation abschätzen und Handlungskonsequenzen aufzeigen (Persönlichkeitsrechte, Datenschutz, Altersbeschränkungen), (M-R)</w:t>
            </w:r>
          </w:p>
          <w:p w14:paraId="51A6B6FF" w14:textId="77777777" w:rsidR="00915E9D" w:rsidRPr="008F2B8E" w:rsidRDefault="00915E9D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die Qualität verschiedener Quellen an Kriterien (Autor/in, Ausgewogenheit, Informationsgehalt, Belege) prüfen und bewerten. (M-R)</w:t>
            </w:r>
          </w:p>
          <w:p w14:paraId="03C728C9" w14:textId="77777777" w:rsidR="00915E9D" w:rsidRPr="008F2B8E" w:rsidRDefault="00915E9D" w:rsidP="00AF30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7459D3" w14:textId="77777777" w:rsidR="00915E9D" w:rsidRPr="008F2B8E" w:rsidRDefault="00915E9D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2CA6ACF9" w14:textId="77777777" w:rsidR="00915E9D" w:rsidRPr="008F2B8E" w:rsidRDefault="00915E9D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aus Aufgabenstellungen konkrete Schreibziele ableiten, Texte planen und zunehmend selbstständig eigene Texte adressaten- und situationsgerecht formulieren, (T-P)</w:t>
            </w:r>
          </w:p>
          <w:p w14:paraId="1146A493" w14:textId="77777777" w:rsidR="00915E9D" w:rsidRPr="008F2B8E" w:rsidRDefault="00915E9D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mögliches Vorwissen, Haltungen und Interessen eines Adressaten identifizieren und eigene Schreibprodukte darauf abstimmen, (T-P)</w:t>
            </w:r>
          </w:p>
          <w:p w14:paraId="5E246641" w14:textId="77777777" w:rsidR="00915E9D" w:rsidRPr="008F2B8E" w:rsidRDefault="00915E9D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Informationen aus verschiedenen Quellen (u.a. kontinuierliche, diskontinuierliche Sachtexte – auch in digitaler Form) ermitteln und dem eigenen Schreibziel entsprechend nutzen, (T-P)</w:t>
            </w:r>
          </w:p>
          <w:p w14:paraId="3573B710" w14:textId="77777777" w:rsidR="00915E9D" w:rsidRPr="008F2B8E" w:rsidRDefault="00915E9D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bei der Textplanung, -formulierung und -überarbeitung die Möglichkeiten digitalen Schreibens (Gliederung und Inhaltsverzeichnis, Anordnen und Umstellen von Textpassagen, Weiterschreiben an verschiedenen Stellen) einsetzen, (T-P)</w:t>
            </w:r>
          </w:p>
          <w:p w14:paraId="3342A66C" w14:textId="77777777" w:rsidR="00915E9D" w:rsidRPr="008F2B8E" w:rsidRDefault="00915E9D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Texte kriteriengeleitet prüfen und Überarbeitungsvorschläge für die Textrevision nutzen, (T-P)</w:t>
            </w:r>
          </w:p>
          <w:p w14:paraId="1EF74D43" w14:textId="77777777" w:rsidR="00915E9D" w:rsidRPr="008F2B8E" w:rsidRDefault="00915E9D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angeleitet komplexe Recherchestrategien für Printmedien und digitale Medien unterscheiden und einsetzen, (M-P)</w:t>
            </w:r>
          </w:p>
          <w:p w14:paraId="105BB685" w14:textId="77777777" w:rsidR="00915E9D" w:rsidRPr="008F2B8E" w:rsidRDefault="00915E9D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Elemente konzeptioneller Mündlichkeit bzw. Schriftlichkeit in digitaler und nicht-digitaler Kommunikation identifizieren, die Wirkungen vergleichen und eigene Produkte (offizieller Brief, Online-Beitrag) situations- und adressatenangemessen gestalten, (M-P)</w:t>
            </w:r>
          </w:p>
          <w:p w14:paraId="2975C21E" w14:textId="77777777" w:rsidR="00915E9D" w:rsidRPr="008F2B8E" w:rsidRDefault="00915E9D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digitale Möglichkeiten für die individuelle und kooperative Textproduktion einsetzen. (M-P)</w:t>
            </w:r>
          </w:p>
        </w:tc>
      </w:tr>
      <w:tr w:rsidR="00915E9D" w:rsidRPr="008F2B8E" w14:paraId="1EBABCE4" w14:textId="77777777" w:rsidTr="004021CB">
        <w:tc>
          <w:tcPr>
            <w:tcW w:w="15168" w:type="dxa"/>
          </w:tcPr>
          <w:p w14:paraId="3BDCD4DF" w14:textId="77777777" w:rsidR="00915E9D" w:rsidRPr="008F2B8E" w:rsidRDefault="00915E9D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: Sprache, Texte,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Kommunikation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  <w:p w14:paraId="21DF48DA" w14:textId="77777777" w:rsidR="00915E9D" w:rsidRPr="008F2B8E" w:rsidRDefault="00915E9D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8F2B8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DFAA4DF" w14:textId="77777777" w:rsidR="00915E9D" w:rsidRPr="008F2B8E" w:rsidRDefault="00915E9D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6393B209" w14:textId="77777777" w:rsidR="00915E9D" w:rsidRPr="008F2B8E" w:rsidRDefault="00915E9D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Wortebene: Wortarten, Wortbildung,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 xml:space="preserve"> Wortbedeutung</w:t>
            </w:r>
          </w:p>
          <w:p w14:paraId="3421F7DC" w14:textId="77777777" w:rsidR="00915E9D" w:rsidRPr="008F2B8E" w:rsidRDefault="00915E9D" w:rsidP="00AF307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Satzebene: Satzglieder, Satzbaupläne</w:t>
            </w:r>
          </w:p>
          <w:p w14:paraId="162E7EAD" w14:textId="77777777" w:rsidR="00915E9D" w:rsidRPr="008F2B8E" w:rsidRDefault="00915E9D" w:rsidP="00AF307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Textebene: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Kohärenz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Aufbau</w:t>
            </w:r>
            <w:r w:rsidRPr="008F2B8E">
              <w:rPr>
                <w:rFonts w:ascii="Arial" w:hAnsi="Arial" w:cs="Arial"/>
                <w:sz w:val="18"/>
                <w:szCs w:val="18"/>
              </w:rPr>
              <w:t>, sprachliche Mittel</w:t>
            </w:r>
          </w:p>
          <w:p w14:paraId="10BE7ED4" w14:textId="77777777" w:rsidR="00915E9D" w:rsidRPr="008F2B8E" w:rsidRDefault="00915E9D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77144588" w14:textId="77777777" w:rsidR="00915E9D" w:rsidRPr="008F2B8E" w:rsidRDefault="00915E9D" w:rsidP="00AF307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Sachtexte: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kontinuierliche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diskontinuierliche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Texte</w:t>
            </w:r>
          </w:p>
          <w:p w14:paraId="5FBC6D49" w14:textId="77777777" w:rsidR="00915E9D" w:rsidRPr="008F2B8E" w:rsidRDefault="00915E9D" w:rsidP="00AF307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Schreibprozess: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typische grammatische Konstruktionen, lexikalische Wendungen, satzübergreifende Muster der Textorganisation</w:t>
            </w:r>
          </w:p>
          <w:p w14:paraId="5AB98586" w14:textId="77777777" w:rsidR="00915E9D" w:rsidRPr="008F2B8E" w:rsidRDefault="00915E9D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sym w:font="Wingdings" w:char="F077"/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Kommunikation:</w:t>
            </w:r>
          </w:p>
          <w:p w14:paraId="1A445720" w14:textId="77777777" w:rsidR="00915E9D" w:rsidRPr="008F2B8E" w:rsidRDefault="00915E9D" w:rsidP="00AF307C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Kommunikationsformen: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analoge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digitale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Kommunikation</w:t>
            </w:r>
          </w:p>
          <w:p w14:paraId="4ACF1A40" w14:textId="77777777" w:rsidR="00915E9D" w:rsidRPr="008F2B8E" w:rsidRDefault="00915E9D" w:rsidP="00AF307C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Kommunikationsrollen: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Produzent/in und Rezipient/in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2B8E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8F2B8E">
              <w:rPr>
                <w:rFonts w:ascii="Arial" w:hAnsi="Arial" w:cs="Arial"/>
                <w:sz w:val="18"/>
                <w:szCs w:val="18"/>
              </w:rPr>
              <w:t xml:space="preserve"> unterschiedlichen Sprechsituationen, Sprechabsichten</w:t>
            </w:r>
          </w:p>
          <w:p w14:paraId="062EE8DD" w14:textId="77777777" w:rsidR="00915E9D" w:rsidRPr="008F2B8E" w:rsidRDefault="00915E9D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50A81112" w14:textId="77777777" w:rsidR="00915E9D" w:rsidRPr="008F2B8E" w:rsidRDefault="00915E9D" w:rsidP="00AF307C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Unterschiede zwischen medialen Präsentationsformen: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Printmedien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digitale Medien</w:t>
            </w:r>
          </w:p>
          <w:p w14:paraId="5AA3AE83" w14:textId="77777777" w:rsidR="00915E9D" w:rsidRPr="008F2B8E" w:rsidRDefault="00915E9D" w:rsidP="00AF307C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Medien als Hilfsmittel: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Textverarbeitung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Präsentationsprogramme,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Kommunikationsmedien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Nachschlagewerke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Suchmaschinen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46AC2A9" w14:textId="77777777" w:rsidR="00915E9D" w:rsidRPr="008F2B8E" w:rsidRDefault="00915E9D" w:rsidP="00AF307C">
            <w:pPr>
              <w:pStyle w:val="Listenabsatz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Qualität und Darstellung von Informationen: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 xml:space="preserve"> themengleiche Informationen aus unterschiedlichen Quellen</w:t>
            </w:r>
          </w:p>
        </w:tc>
      </w:tr>
      <w:tr w:rsidR="00915E9D" w:rsidRPr="008F2B8E" w14:paraId="2BCC0881" w14:textId="77777777" w:rsidTr="004021CB">
        <w:tc>
          <w:tcPr>
            <w:tcW w:w="15168" w:type="dxa"/>
          </w:tcPr>
          <w:p w14:paraId="25EDB882" w14:textId="32F74131" w:rsidR="00915E9D" w:rsidRPr="008F2B8E" w:rsidRDefault="00915E9D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Aufgabentyp für Klassenarbeiten:</w:t>
            </w:r>
            <w:r w:rsidRPr="008F2B8E">
              <w:rPr>
                <w:sz w:val="18"/>
                <w:szCs w:val="18"/>
              </w:rPr>
              <w:t xml:space="preserve"> </w:t>
            </w:r>
            <w:r w:rsidR="00A13FE3">
              <w:rPr>
                <w:sz w:val="18"/>
                <w:szCs w:val="18"/>
              </w:rPr>
              <w:t xml:space="preserve">hin zum materialgestützten </w:t>
            </w:r>
            <w:r w:rsidRPr="008F2B8E">
              <w:rPr>
                <w:sz w:val="18"/>
                <w:szCs w:val="18"/>
              </w:rPr>
              <w:t xml:space="preserve">Schreiben </w:t>
            </w:r>
            <w:r w:rsidR="00A13FE3">
              <w:rPr>
                <w:sz w:val="18"/>
                <w:szCs w:val="18"/>
              </w:rPr>
              <w:t>(</w:t>
            </w:r>
            <w:r w:rsidR="00FD5984">
              <w:rPr>
                <w:sz w:val="18"/>
                <w:szCs w:val="18"/>
              </w:rPr>
              <w:t>Aufgabent</w:t>
            </w:r>
            <w:r w:rsidR="00A13FE3">
              <w:rPr>
                <w:sz w:val="18"/>
                <w:szCs w:val="18"/>
              </w:rPr>
              <w:t>yp 2)</w:t>
            </w:r>
          </w:p>
        </w:tc>
      </w:tr>
      <w:tr w:rsidR="00915E9D" w:rsidRPr="008F2B8E" w14:paraId="34DEA194" w14:textId="77777777" w:rsidTr="004021CB">
        <w:tc>
          <w:tcPr>
            <w:tcW w:w="15168" w:type="dxa"/>
          </w:tcPr>
          <w:p w14:paraId="4D6EF5F5" w14:textId="77777777" w:rsidR="00915E9D" w:rsidRPr="008F2B8E" w:rsidRDefault="00915E9D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Zeitbedarf</w:t>
            </w:r>
            <w:r w:rsidRPr="008F2B8E">
              <w:rPr>
                <w:sz w:val="18"/>
                <w:szCs w:val="18"/>
              </w:rPr>
              <w:t xml:space="preserve">: ca. 16 </w:t>
            </w:r>
            <w:proofErr w:type="spellStart"/>
            <w:r w:rsidRPr="008F2B8E">
              <w:rPr>
                <w:sz w:val="18"/>
                <w:szCs w:val="18"/>
              </w:rPr>
              <w:t>Ustd</w:t>
            </w:r>
            <w:proofErr w:type="spellEnd"/>
            <w:r w:rsidRPr="008F2B8E">
              <w:rPr>
                <w:sz w:val="18"/>
                <w:szCs w:val="18"/>
              </w:rPr>
              <w:t>.</w:t>
            </w:r>
          </w:p>
        </w:tc>
      </w:tr>
      <w:tr w:rsidR="00915E9D" w:rsidRPr="008F2B8E" w14:paraId="282C6482" w14:textId="77777777" w:rsidTr="004021CB">
        <w:tc>
          <w:tcPr>
            <w:tcW w:w="15168" w:type="dxa"/>
          </w:tcPr>
          <w:p w14:paraId="5BE981FB" w14:textId="6CD0C969" w:rsidR="00915E9D" w:rsidRPr="008F2B8E" w:rsidRDefault="00915E9D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(Besondere) Hinweise</w:t>
            </w:r>
            <w:r w:rsidRPr="008F2B8E">
              <w:rPr>
                <w:sz w:val="18"/>
                <w:szCs w:val="18"/>
              </w:rPr>
              <w:t xml:space="preserve">: </w:t>
            </w:r>
            <w:proofErr w:type="gramStart"/>
            <w:r w:rsidRPr="008F2B8E">
              <w:rPr>
                <w:sz w:val="18"/>
                <w:szCs w:val="18"/>
              </w:rPr>
              <w:t>Lehrbuch</w:t>
            </w:r>
            <w:proofErr w:type="gramEnd"/>
            <w:r w:rsidRPr="008F2B8E">
              <w:rPr>
                <w:sz w:val="18"/>
                <w:szCs w:val="18"/>
              </w:rPr>
              <w:t xml:space="preserve"> Kapitel 1</w:t>
            </w:r>
          </w:p>
        </w:tc>
      </w:tr>
    </w:tbl>
    <w:p w14:paraId="7FED9C78" w14:textId="73F5C4B7" w:rsidR="00915E9D" w:rsidRPr="00922BF7" w:rsidRDefault="00915E9D" w:rsidP="008F37AB">
      <w:pPr>
        <w:rPr>
          <w:rFonts w:ascii="Arial" w:hAnsi="Arial" w:cs="Arial"/>
        </w:rPr>
        <w:sectPr w:rsidR="00915E9D" w:rsidRPr="00922BF7" w:rsidSect="00921247">
          <w:footerReference w:type="first" r:id="rId8"/>
          <w:pgSz w:w="16838" w:h="11906" w:orient="landscape"/>
          <w:pgMar w:top="1134" w:right="1134" w:bottom="1276" w:left="1134" w:header="709" w:footer="709" w:gutter="0"/>
          <w:cols w:space="708"/>
          <w:titlePg/>
          <w:docGrid w:linePitch="360"/>
        </w:sectPr>
      </w:pPr>
    </w:p>
    <w:tbl>
      <w:tblPr>
        <w:tblStyle w:val="Tabellenraster"/>
        <w:tblW w:w="0" w:type="auto"/>
        <w:tblInd w:w="137" w:type="dxa"/>
        <w:tblLook w:val="04A0" w:firstRow="1" w:lastRow="0" w:firstColumn="1" w:lastColumn="0" w:noHBand="0" w:noVBand="1"/>
      </w:tblPr>
      <w:tblGrid>
        <w:gridCol w:w="14423"/>
      </w:tblGrid>
      <w:tr w:rsidR="005E0CB8" w:rsidRPr="00922BF7" w14:paraId="78F43281" w14:textId="77777777" w:rsidTr="00A13FE3">
        <w:tc>
          <w:tcPr>
            <w:tcW w:w="14423" w:type="dxa"/>
            <w:shd w:val="clear" w:color="auto" w:fill="D9D9D9" w:themeFill="background1" w:themeFillShade="D9"/>
          </w:tcPr>
          <w:p w14:paraId="5EA4F267" w14:textId="5E01EFD1" w:rsidR="005E0CB8" w:rsidRPr="00921247" w:rsidRDefault="005E0CB8" w:rsidP="00AF307C">
            <w:pPr>
              <w:pStyle w:val="Flietext0"/>
              <w:shd w:val="clear" w:color="auto" w:fill="auto"/>
              <w:spacing w:before="120" w:after="120" w:line="240" w:lineRule="auto"/>
              <w:jc w:val="both"/>
              <w:rPr>
                <w:b/>
                <w:sz w:val="18"/>
              </w:rPr>
            </w:pPr>
            <w:r w:rsidRPr="00921247">
              <w:rPr>
                <w:b/>
                <w:sz w:val="24"/>
              </w:rPr>
              <w:lastRenderedPageBreak/>
              <w:t>Unterrichtsvorhaben 7.</w:t>
            </w:r>
            <w:r w:rsidR="004C7ADC">
              <w:rPr>
                <w:b/>
                <w:sz w:val="24"/>
              </w:rPr>
              <w:t>3</w:t>
            </w:r>
            <w:r w:rsidRPr="00921247"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 xml:space="preserve"> Gedichte erzählen Geschichten: </w:t>
            </w:r>
            <w:r w:rsidRPr="00921247">
              <w:rPr>
                <w:b/>
                <w:sz w:val="24"/>
                <w:szCs w:val="24"/>
              </w:rPr>
              <w:t>Balladen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21247">
              <w:rPr>
                <w:b/>
                <w:sz w:val="24"/>
                <w:szCs w:val="24"/>
              </w:rPr>
              <w:t xml:space="preserve">untersuchen und </w:t>
            </w:r>
            <w:r>
              <w:rPr>
                <w:b/>
                <w:sz w:val="24"/>
                <w:szCs w:val="24"/>
              </w:rPr>
              <w:t>gestalten</w:t>
            </w:r>
          </w:p>
        </w:tc>
      </w:tr>
      <w:tr w:rsidR="005E0CB8" w:rsidRPr="00922BF7" w14:paraId="4B949ECB" w14:textId="77777777" w:rsidTr="00A13FE3">
        <w:tc>
          <w:tcPr>
            <w:tcW w:w="14423" w:type="dxa"/>
          </w:tcPr>
          <w:p w14:paraId="4B427DF1" w14:textId="77777777" w:rsidR="005E0CB8" w:rsidRPr="00921247" w:rsidRDefault="005E0CB8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921247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50E662C9" w14:textId="77777777" w:rsidR="005E0CB8" w:rsidRPr="00921247" w:rsidRDefault="005E0CB8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3168A9DD" w14:textId="77777777" w:rsidR="005E0CB8" w:rsidRPr="00921247" w:rsidRDefault="005E0CB8" w:rsidP="00AF307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>Texte im Hinblick auf das Verhältnis von Inhalt, Form und Wirkung erläutern, (T-R)</w:t>
            </w:r>
          </w:p>
          <w:p w14:paraId="17494BE5" w14:textId="77777777" w:rsidR="005E0CB8" w:rsidRPr="00921247" w:rsidRDefault="005E0CB8" w:rsidP="00AF307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>Merkmale epischer, lyrischer und dramatischer Gestaltungsweisen unterscheiden und erläutern, (T-R)</w:t>
            </w:r>
          </w:p>
          <w:p w14:paraId="71F1440A" w14:textId="77777777" w:rsidR="005E0CB8" w:rsidRPr="00921247" w:rsidRDefault="005E0CB8" w:rsidP="00AF307C">
            <w:pPr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>in literarischen Texten zentrale Figurenbeziehungen und -merkmale sowie Handlungsverläufe beschreiben und unter Berücksichtigung gattungsspezifischer Darstellungsmittel (u.a. erzählerisch und dramatisch vermittelte Darstellung, Erzähltechniken der Perspektivierung) textbezogen erläutern, (T-R)</w:t>
            </w:r>
          </w:p>
          <w:p w14:paraId="4FCC2825" w14:textId="77777777" w:rsidR="005E0CB8" w:rsidRPr="00921247" w:rsidRDefault="005E0CB8" w:rsidP="00AF307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>bildliche Gestaltungsmittel in literarischen Texten (u.a. lyrische und epische Texte) unterscheiden sowie ihre Funktion im Hinblick auf Textaussage und Wirkung erläutern, (T-R)</w:t>
            </w:r>
          </w:p>
          <w:p w14:paraId="662CFEA9" w14:textId="77777777" w:rsidR="005E0CB8" w:rsidRPr="00921247" w:rsidRDefault="005E0CB8" w:rsidP="00AF307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>eine persönliche Stellungnahme zur Handlung und zum Verhalten literarischer Figuren textgebunden formulieren, (T-R)</w:t>
            </w:r>
          </w:p>
          <w:p w14:paraId="673296D3" w14:textId="77777777" w:rsidR="005E0CB8" w:rsidRPr="00921247" w:rsidRDefault="005E0CB8" w:rsidP="00AF307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>eigene Texte zu literarischen Texten verfassen (u.a. Leerstellen füllen, Paralleltexte konzipieren) und deren Beitrag zur Deutung des Ausgangstextes erläutern, (T-R)</w:t>
            </w:r>
          </w:p>
          <w:p w14:paraId="1AD0F90B" w14:textId="77777777" w:rsidR="005E0CB8" w:rsidRPr="00921247" w:rsidRDefault="005E0CB8" w:rsidP="00AF307C">
            <w:pPr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>Handlungsstrukturen in audiovisuellen Texten (u.a. (Kurz-)Film) mit film- und erzähltechnischen Fachbegriffen identifizieren sowie Gestaltungsmittel (u.a. Bildgestaltung, Kameratechnik, Tongestaltung) benennen und deren Wirkung erläutern. (M-R)</w:t>
            </w:r>
          </w:p>
          <w:p w14:paraId="5DEECD0C" w14:textId="77777777" w:rsidR="005E0CB8" w:rsidRPr="00921247" w:rsidRDefault="005E0CB8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2D3D2C16" w14:textId="77777777" w:rsidR="005E0CB8" w:rsidRPr="00921247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>die Ergebnisse der Textanalyse strukturiert darstellen, (T-P)</w:t>
            </w:r>
          </w:p>
          <w:p w14:paraId="1ED122F5" w14:textId="77777777" w:rsidR="005E0CB8" w:rsidRPr="00921247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>ihr Verständnis eines literarischen Textes mit Textstellen belegen und im Dialog mit anderen Schülerinnen und Schülern weiterentwickeln, (T-P)</w:t>
            </w:r>
          </w:p>
          <w:p w14:paraId="5836D81C" w14:textId="77777777" w:rsidR="005E0CB8" w:rsidRPr="00921247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>Texte sinngestaltend unter Nutzung verschiedener Ausdrucksmittel (Artikulation, Modulation, Tempo, Intonation, Mimik und Gestik) vortragen, (T-P)</w:t>
            </w:r>
          </w:p>
          <w:p w14:paraId="4B0D9279" w14:textId="77777777" w:rsidR="005E0CB8" w:rsidRPr="00921247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>ihren Gesamteindruck von Bewegtbildern (etwa szenischem Spiel) beschreiben und anhand inhaltlicher und ästhetischer Merkmale begründen, (M-R)</w:t>
            </w:r>
          </w:p>
          <w:p w14:paraId="62B8FFCD" w14:textId="77777777" w:rsidR="005E0CB8" w:rsidRPr="00921247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>Inhalt, Gestaltung und Präsentation von Medienprodukten beschreiben. (M-P)</w:t>
            </w:r>
          </w:p>
          <w:p w14:paraId="6E3A3F20" w14:textId="77777777" w:rsidR="005E0CB8" w:rsidRPr="00921247" w:rsidRDefault="005E0CB8" w:rsidP="00AF30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CB8" w:rsidRPr="00922BF7" w14:paraId="0CCEF225" w14:textId="77777777" w:rsidTr="00A13FE3">
        <w:tc>
          <w:tcPr>
            <w:tcW w:w="14423" w:type="dxa"/>
          </w:tcPr>
          <w:p w14:paraId="1F9CA871" w14:textId="77777777" w:rsidR="005E0CB8" w:rsidRPr="00921247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1247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: Sprache,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Texte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, Kommunikation,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  <w:p w14:paraId="57F6B098" w14:textId="77777777" w:rsidR="005E0CB8" w:rsidRPr="00921247" w:rsidRDefault="005E0CB8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921247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DE1A43E" w14:textId="77777777" w:rsidR="005E0CB8" w:rsidRPr="00921247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44669D04" w14:textId="77777777" w:rsidR="005E0CB8" w:rsidRPr="00921247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 xml:space="preserve">Wortebene: Wortarten,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Wortbildung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Wortbedeutung</w:t>
            </w:r>
          </w:p>
          <w:p w14:paraId="2FA268AA" w14:textId="77777777" w:rsidR="005E0CB8" w:rsidRPr="00921247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>Satzebene: Satzglieder, Satzbaupläne</w:t>
            </w:r>
          </w:p>
          <w:p w14:paraId="0495FCCE" w14:textId="77777777" w:rsidR="005E0CB8" w:rsidRPr="00921247" w:rsidRDefault="005E0CB8" w:rsidP="00AF307C">
            <w:pPr>
              <w:pStyle w:val="Listenabsatz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 xml:space="preserve">Textebene: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Kohärenz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Aufbau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sprachliche Mittel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9102369" w14:textId="77777777" w:rsidR="005E0CB8" w:rsidRPr="00921247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4B2B2BF1" w14:textId="77777777" w:rsidR="005E0CB8" w:rsidRPr="00921247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b/>
                <w:sz w:val="18"/>
                <w:szCs w:val="18"/>
              </w:rPr>
              <w:t>Figuren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Handlung und Perspektive in literarischen Texten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: epische Ganzschrift, Formen kurzer Prosa,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Balladen</w:t>
            </w:r>
            <w:r w:rsidRPr="00921247">
              <w:rPr>
                <w:rFonts w:ascii="Arial" w:hAnsi="Arial" w:cs="Arial"/>
                <w:sz w:val="18"/>
                <w:szCs w:val="18"/>
              </w:rPr>
              <w:t>, Dramenauszüge</w:t>
            </w:r>
          </w:p>
          <w:p w14:paraId="52418A40" w14:textId="77777777" w:rsidR="005E0CB8" w:rsidRPr="00921247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b/>
                <w:sz w:val="18"/>
                <w:szCs w:val="18"/>
              </w:rPr>
              <w:t>Literarische Sprache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bildliche Ausdrucksformen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Gedichte</w:t>
            </w:r>
          </w:p>
          <w:p w14:paraId="3761A0F4" w14:textId="77777777" w:rsidR="005E0CB8" w:rsidRPr="00921247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 xml:space="preserve">Lesarten von Literatur: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Mehrdeutigkeit, Lebensweltbezüge literarischer Texte</w:t>
            </w:r>
          </w:p>
          <w:p w14:paraId="3768731A" w14:textId="77777777" w:rsidR="005E0CB8" w:rsidRPr="00921247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Kommunikation:</w:t>
            </w:r>
          </w:p>
          <w:p w14:paraId="3D148AB5" w14:textId="77777777" w:rsidR="005E0CB8" w:rsidRPr="00921247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 xml:space="preserve">Kommunikationsrollen: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 xml:space="preserve">Produzent/in und Rezipient/in </w:t>
            </w:r>
            <w:proofErr w:type="spellStart"/>
            <w:r w:rsidRPr="00921247">
              <w:rPr>
                <w:rFonts w:ascii="Arial" w:hAnsi="Arial" w:cs="Arial"/>
                <w:b/>
                <w:sz w:val="18"/>
                <w:szCs w:val="18"/>
              </w:rPr>
              <w:t>in</w:t>
            </w:r>
            <w:proofErr w:type="spellEnd"/>
            <w:r w:rsidRPr="00921247">
              <w:rPr>
                <w:rFonts w:ascii="Arial" w:hAnsi="Arial" w:cs="Arial"/>
                <w:b/>
                <w:sz w:val="18"/>
                <w:szCs w:val="18"/>
              </w:rPr>
              <w:t xml:space="preserve"> unterschiedlichen Sprechsituationen</w:t>
            </w:r>
            <w:r w:rsidRPr="00921247">
              <w:rPr>
                <w:rFonts w:ascii="Arial" w:hAnsi="Arial" w:cs="Arial"/>
                <w:sz w:val="18"/>
                <w:szCs w:val="18"/>
              </w:rPr>
              <w:t>, Sprechabsichten</w:t>
            </w:r>
          </w:p>
          <w:p w14:paraId="581A088F" w14:textId="77777777" w:rsidR="005E0CB8" w:rsidRPr="00921247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79C748BC" w14:textId="77777777" w:rsidR="005E0CB8" w:rsidRPr="00921247" w:rsidRDefault="005E0CB8" w:rsidP="00AF307C">
            <w:pPr>
              <w:pStyle w:val="Listenabsatz"/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 xml:space="preserve">Unterschiede zwischen medialen Präsentationsformen: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Printmedien</w:t>
            </w:r>
            <w:r w:rsidRPr="00921247">
              <w:rPr>
                <w:rFonts w:ascii="Arial" w:hAnsi="Arial" w:cs="Arial"/>
                <w:sz w:val="18"/>
                <w:szCs w:val="18"/>
              </w:rPr>
              <w:t>, digitale Medien</w:t>
            </w:r>
          </w:p>
          <w:p w14:paraId="6D3E5EFD" w14:textId="77777777" w:rsidR="005E0CB8" w:rsidRPr="00921247" w:rsidRDefault="005E0CB8" w:rsidP="00AF307C">
            <w:pPr>
              <w:pStyle w:val="Listenabsatz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21247">
              <w:rPr>
                <w:rFonts w:ascii="Arial" w:hAnsi="Arial" w:cs="Arial"/>
                <w:sz w:val="18"/>
                <w:szCs w:val="18"/>
              </w:rPr>
              <w:t xml:space="preserve">Medienrezeption: </w:t>
            </w:r>
            <w:r w:rsidRPr="00921247">
              <w:rPr>
                <w:rFonts w:ascii="Arial" w:hAnsi="Arial" w:cs="Arial"/>
                <w:b/>
                <w:sz w:val="18"/>
                <w:szCs w:val="18"/>
              </w:rPr>
              <w:t>Audiovisuelles Erzählen</w:t>
            </w:r>
            <w:r w:rsidRPr="00921247">
              <w:rPr>
                <w:rFonts w:ascii="Arial" w:hAnsi="Arial" w:cs="Arial"/>
                <w:sz w:val="18"/>
                <w:szCs w:val="18"/>
              </w:rPr>
              <w:t xml:space="preserve"> (im (Kurz-)Film) </w:t>
            </w:r>
          </w:p>
        </w:tc>
      </w:tr>
      <w:tr w:rsidR="005E0CB8" w:rsidRPr="00921247" w14:paraId="0BEE0841" w14:textId="77777777" w:rsidTr="00A13FE3">
        <w:tc>
          <w:tcPr>
            <w:tcW w:w="14423" w:type="dxa"/>
          </w:tcPr>
          <w:p w14:paraId="7A2C2E02" w14:textId="77777777" w:rsidR="005E0CB8" w:rsidRPr="00921247" w:rsidRDefault="005E0CB8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20"/>
                <w:szCs w:val="20"/>
              </w:rPr>
            </w:pPr>
            <w:r w:rsidRPr="00921247">
              <w:rPr>
                <w:b/>
                <w:sz w:val="20"/>
                <w:szCs w:val="20"/>
              </w:rPr>
              <w:t xml:space="preserve">Aufgabentyp für Klassenarbeiten: </w:t>
            </w:r>
            <w:r w:rsidRPr="000A14EA">
              <w:rPr>
                <w:bCs/>
                <w:sz w:val="20"/>
                <w:szCs w:val="20"/>
              </w:rPr>
              <w:t>Erweiterte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A14EA">
              <w:rPr>
                <w:bCs/>
                <w:sz w:val="20"/>
                <w:szCs w:val="20"/>
              </w:rPr>
              <w:t>Inhaltsangabe (</w:t>
            </w:r>
            <w:r>
              <w:rPr>
                <w:bCs/>
                <w:sz w:val="20"/>
                <w:szCs w:val="20"/>
              </w:rPr>
              <w:t>Aufgabentyp 4 a</w:t>
            </w:r>
            <w:r w:rsidRPr="000A14EA">
              <w:rPr>
                <w:bCs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 xml:space="preserve"> =&gt; bevorzugtes Thema für Vergleichsarbeit</w:t>
            </w:r>
          </w:p>
        </w:tc>
      </w:tr>
      <w:tr w:rsidR="005E0CB8" w:rsidRPr="00922BF7" w14:paraId="56FDADB8" w14:textId="77777777" w:rsidTr="00A13FE3">
        <w:tc>
          <w:tcPr>
            <w:tcW w:w="14423" w:type="dxa"/>
          </w:tcPr>
          <w:p w14:paraId="45BF4D1A" w14:textId="77777777" w:rsidR="005E0CB8" w:rsidRPr="00921247" w:rsidRDefault="005E0CB8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921247">
              <w:rPr>
                <w:b/>
                <w:sz w:val="18"/>
                <w:szCs w:val="18"/>
              </w:rPr>
              <w:t>Zeitbedarf</w:t>
            </w:r>
            <w:r w:rsidRPr="00921247">
              <w:rPr>
                <w:sz w:val="18"/>
                <w:szCs w:val="18"/>
              </w:rPr>
              <w:t xml:space="preserve">: ca. 20 </w:t>
            </w:r>
            <w:proofErr w:type="spellStart"/>
            <w:r w:rsidRPr="00921247">
              <w:rPr>
                <w:sz w:val="18"/>
                <w:szCs w:val="18"/>
              </w:rPr>
              <w:t>Ustd</w:t>
            </w:r>
            <w:proofErr w:type="spellEnd"/>
            <w:r w:rsidRPr="00921247">
              <w:rPr>
                <w:sz w:val="18"/>
                <w:szCs w:val="18"/>
              </w:rPr>
              <w:t>.</w:t>
            </w:r>
          </w:p>
        </w:tc>
      </w:tr>
      <w:tr w:rsidR="005E0CB8" w:rsidRPr="00922BF7" w14:paraId="22C6D09C" w14:textId="77777777" w:rsidTr="00A13FE3">
        <w:tc>
          <w:tcPr>
            <w:tcW w:w="14423" w:type="dxa"/>
          </w:tcPr>
          <w:p w14:paraId="5CFE4C6D" w14:textId="77777777" w:rsidR="005E0CB8" w:rsidRPr="00921247" w:rsidRDefault="005E0CB8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921247">
              <w:rPr>
                <w:b/>
                <w:sz w:val="18"/>
                <w:szCs w:val="18"/>
              </w:rPr>
              <w:t>(Besondere) Hinweise</w:t>
            </w:r>
            <w:r w:rsidRPr="00921247">
              <w:rPr>
                <w:sz w:val="18"/>
                <w:szCs w:val="18"/>
              </w:rPr>
              <w:t xml:space="preserve">: </w:t>
            </w:r>
            <w:proofErr w:type="gramStart"/>
            <w:r w:rsidRPr="00921247">
              <w:rPr>
                <w:sz w:val="18"/>
                <w:szCs w:val="18"/>
              </w:rPr>
              <w:t>Lehrbuch</w:t>
            </w:r>
            <w:proofErr w:type="gramEnd"/>
            <w:r w:rsidRPr="00921247">
              <w:rPr>
                <w:sz w:val="18"/>
                <w:szCs w:val="18"/>
              </w:rPr>
              <w:t xml:space="preserve"> Kapitel 7 </w:t>
            </w:r>
          </w:p>
        </w:tc>
      </w:tr>
    </w:tbl>
    <w:p w14:paraId="4B7184A4" w14:textId="5CFA6C81" w:rsidR="00485C64" w:rsidRDefault="00485C64" w:rsidP="008F2B8E">
      <w:pPr>
        <w:pStyle w:val="Flietext0"/>
        <w:shd w:val="clear" w:color="auto" w:fill="auto"/>
        <w:spacing w:after="0" w:line="240" w:lineRule="auto"/>
        <w:jc w:val="both"/>
        <w:rPr>
          <w:sz w:val="18"/>
          <w:szCs w:val="18"/>
        </w:rPr>
      </w:pPr>
    </w:p>
    <w:p w14:paraId="0E218468" w14:textId="36E140B4" w:rsidR="00485C64" w:rsidRDefault="00485C64" w:rsidP="008F2B8E">
      <w:pPr>
        <w:pStyle w:val="Flietext0"/>
        <w:shd w:val="clear" w:color="auto" w:fill="auto"/>
        <w:spacing w:after="0" w:line="240" w:lineRule="auto"/>
        <w:jc w:val="both"/>
        <w:rPr>
          <w:sz w:val="18"/>
          <w:szCs w:val="18"/>
        </w:rPr>
      </w:pPr>
    </w:p>
    <w:p w14:paraId="7A7C18B2" w14:textId="05CC66AB" w:rsidR="00485C64" w:rsidRDefault="00485C64" w:rsidP="008F2B8E">
      <w:pPr>
        <w:pStyle w:val="Flietext0"/>
        <w:shd w:val="clear" w:color="auto" w:fill="auto"/>
        <w:spacing w:after="0" w:line="240" w:lineRule="auto"/>
        <w:jc w:val="both"/>
        <w:rPr>
          <w:sz w:val="18"/>
          <w:szCs w:val="18"/>
        </w:rPr>
      </w:pPr>
    </w:p>
    <w:p w14:paraId="62856219" w14:textId="33A383A6" w:rsidR="00F35D3E" w:rsidRDefault="00F35D3E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22FE3B1E" w14:textId="0E2EB023" w:rsidR="004C7ADC" w:rsidRDefault="004C7ADC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3027F812" w14:textId="08649DB7" w:rsidR="004C7ADC" w:rsidRDefault="004C7ADC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4C7ADC" w:rsidRPr="008F2B8E" w14:paraId="0799E6F4" w14:textId="77777777" w:rsidTr="00AF307C">
        <w:tc>
          <w:tcPr>
            <w:tcW w:w="14560" w:type="dxa"/>
            <w:shd w:val="clear" w:color="auto" w:fill="D9D9D9" w:themeFill="background1" w:themeFillShade="D9"/>
          </w:tcPr>
          <w:p w14:paraId="1EED1060" w14:textId="3B66C005" w:rsidR="004C7ADC" w:rsidRPr="008F2B8E" w:rsidRDefault="004C7ADC" w:rsidP="00AF30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8F2B8E">
              <w:rPr>
                <w:rFonts w:ascii="Arial" w:hAnsi="Arial" w:cs="Arial"/>
                <w:b/>
                <w:sz w:val="24"/>
                <w:szCs w:val="24"/>
              </w:rPr>
              <w:lastRenderedPageBreak/>
              <w:t>Unterrichtsvorhaben 7.</w:t>
            </w:r>
            <w:r w:rsidR="00915E9D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8F2B8E">
              <w:rPr>
                <w:rFonts w:ascii="Arial" w:hAnsi="Arial" w:cs="Arial"/>
                <w:b/>
                <w:sz w:val="24"/>
                <w:szCs w:val="24"/>
              </w:rPr>
              <w:t xml:space="preserve">: Kalendergeschichten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und/oder andere kurze Erzähltexte </w:t>
            </w:r>
            <w:r w:rsidRPr="008F2B8E">
              <w:rPr>
                <w:rFonts w:ascii="Arial" w:hAnsi="Arial" w:cs="Arial"/>
                <w:b/>
                <w:sz w:val="24"/>
                <w:szCs w:val="24"/>
              </w:rPr>
              <w:t>untersuchen, ausgestalten, selbst verfassen</w:t>
            </w:r>
          </w:p>
        </w:tc>
      </w:tr>
      <w:tr w:rsidR="004C7ADC" w:rsidRPr="008F2B8E" w14:paraId="525E37F1" w14:textId="77777777" w:rsidTr="00AF307C">
        <w:tc>
          <w:tcPr>
            <w:tcW w:w="14560" w:type="dxa"/>
          </w:tcPr>
          <w:p w14:paraId="363DDB55" w14:textId="77777777" w:rsidR="004C7ADC" w:rsidRPr="008F2B8E" w:rsidRDefault="004C7ADC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Schwerpunkte der Kompetenzentwicklung</w:t>
            </w:r>
            <w:r w:rsidRPr="008F2B8E">
              <w:rPr>
                <w:rFonts w:ascii="Arial" w:hAnsi="Arial" w:cs="Arial"/>
                <w:sz w:val="18"/>
                <w:szCs w:val="18"/>
              </w:rPr>
              <w:t>: Die Schülerinnen und Schüler können…</w:t>
            </w:r>
          </w:p>
          <w:p w14:paraId="7E142AA9" w14:textId="77777777" w:rsidR="004C7ADC" w:rsidRPr="008F2B8E" w:rsidRDefault="004C7ADC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66B58CFA" w14:textId="77777777" w:rsidR="004C7ADC" w:rsidRPr="008F2B8E" w:rsidRDefault="004C7ADC" w:rsidP="00AF307C">
            <w:pPr>
              <w:numPr>
                <w:ilvl w:val="0"/>
                <w:numId w:val="2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in literarischen Texten zentrale Figurenbeziehungen und -merkmale sowie Handlungsverläufe beschreiben und unter Berücksichtigung gattungsspezifischer Darstellungsmittel (u.a. erzählerisch und dramatisch vermittelte Darstellung, Erzähltechniken der Perspektivierung) textbezogen erläutern, (T-R)</w:t>
            </w:r>
          </w:p>
          <w:p w14:paraId="5DEE4F20" w14:textId="77777777" w:rsidR="004C7ADC" w:rsidRPr="008F2B8E" w:rsidRDefault="004C7ADC" w:rsidP="00AF307C">
            <w:pPr>
              <w:numPr>
                <w:ilvl w:val="0"/>
                <w:numId w:val="2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eine persönliche Stellungnahme zur Handlung und zum Verhalten literarischer Figuren textgebunden formulieren, (T-R)</w:t>
            </w:r>
          </w:p>
          <w:p w14:paraId="1A5E6594" w14:textId="77777777" w:rsidR="004C7ADC" w:rsidRPr="008F2B8E" w:rsidRDefault="004C7ADC" w:rsidP="00AF307C">
            <w:pPr>
              <w:numPr>
                <w:ilvl w:val="0"/>
                <w:numId w:val="2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ihre eigene Lesart eines literarischen Textes begründen und mit Lesarten anderer vergleichen, (T-R)</w:t>
            </w:r>
          </w:p>
          <w:p w14:paraId="326BA845" w14:textId="77777777" w:rsidR="004C7ADC" w:rsidRPr="008F2B8E" w:rsidRDefault="004C7ADC" w:rsidP="00AF307C">
            <w:pPr>
              <w:numPr>
                <w:ilvl w:val="0"/>
                <w:numId w:val="2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eigene Texte zu literarischen Texten verfassen (u.a. Leerstellen füllen, Paralleltexte konzipieren) und deren Beitrag zur Deutung des Ausgangstextes erläutern, (T-R)</w:t>
            </w:r>
          </w:p>
          <w:p w14:paraId="6723402C" w14:textId="77777777" w:rsidR="004C7ADC" w:rsidRPr="008F2B8E" w:rsidRDefault="004C7ADC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in Gesprächen und Diskussionen aktiv zuhören und zugleich eigene Gesprächsbeiträge planen. (K-R)</w:t>
            </w:r>
          </w:p>
          <w:p w14:paraId="4E61C168" w14:textId="77777777" w:rsidR="004C7ADC" w:rsidRPr="008F2B8E" w:rsidRDefault="004C7ADC" w:rsidP="00AF307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45A26D" w14:textId="77777777" w:rsidR="004C7ADC" w:rsidRPr="008F2B8E" w:rsidRDefault="004C7ADC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6574FBCC" w14:textId="77777777" w:rsidR="004C7ADC" w:rsidRPr="008F2B8E" w:rsidRDefault="004C7ADC" w:rsidP="00AF307C">
            <w:pPr>
              <w:numPr>
                <w:ilvl w:val="0"/>
                <w:numId w:val="2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relevantes sprachliches Wissen (u.a. semantische Beziehungen, direkte und indirekte Rede, Aktiv/Passiv, Mittel zur Textstrukturierung) für das Schreiben eigener Texte einsetzen, (S-P)</w:t>
            </w:r>
          </w:p>
          <w:p w14:paraId="53ECB6E5" w14:textId="77777777" w:rsidR="004C7ADC" w:rsidRPr="008F2B8E" w:rsidRDefault="004C7ADC" w:rsidP="00AF307C">
            <w:pPr>
              <w:numPr>
                <w:ilvl w:val="0"/>
                <w:numId w:val="2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eigene und fremde Texte anhand von vorgegebenen Kriterien überarbeiten (u.a. Textkohärenz), (S-P)</w:t>
            </w:r>
          </w:p>
          <w:p w14:paraId="3B315DB6" w14:textId="77777777" w:rsidR="004C7ADC" w:rsidRPr="008F2B8E" w:rsidRDefault="004C7ADC" w:rsidP="00AF307C">
            <w:pPr>
              <w:numPr>
                <w:ilvl w:val="0"/>
                <w:numId w:val="2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ihr Verständnis eines literarischen Textes mit Textstellen belegen und im Dialog mit anderen Schülerinnen und Schülern weiterentwickeln, (T-P)</w:t>
            </w:r>
          </w:p>
          <w:p w14:paraId="6FE4E5E2" w14:textId="77777777" w:rsidR="004C7ADC" w:rsidRPr="008F2B8E" w:rsidRDefault="004C7ADC" w:rsidP="00AF307C">
            <w:pPr>
              <w:numPr>
                <w:ilvl w:val="0"/>
                <w:numId w:val="2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eigene Standpunkte begründen und dabei auch die Beiträge anderer einbeziehen, (K-P)</w:t>
            </w:r>
          </w:p>
          <w:p w14:paraId="3B53F5FB" w14:textId="77777777" w:rsidR="004C7ADC" w:rsidRPr="008F2B8E" w:rsidRDefault="004C7ADC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unter Nutzung digitaler und nicht-digitaler Medien Arbeits- und Lernergebnisse adressaten-, sachgerecht und bildungssprachlich angemessen vorstellen. (M-P)</w:t>
            </w:r>
          </w:p>
          <w:p w14:paraId="1F1060CC" w14:textId="77777777" w:rsidR="004C7ADC" w:rsidRPr="008F2B8E" w:rsidRDefault="004C7ADC" w:rsidP="00AF30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7ADC" w:rsidRPr="008F2B8E" w14:paraId="746FBEFA" w14:textId="77777777" w:rsidTr="00AF307C">
        <w:tc>
          <w:tcPr>
            <w:tcW w:w="14560" w:type="dxa"/>
          </w:tcPr>
          <w:p w14:paraId="0394FD7C" w14:textId="77777777" w:rsidR="004C7ADC" w:rsidRPr="008F2B8E" w:rsidRDefault="004C7ADC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Sprache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Texte</w:t>
            </w:r>
            <w:r w:rsidRPr="008F2B8E">
              <w:rPr>
                <w:rFonts w:ascii="Arial" w:hAnsi="Arial" w:cs="Arial"/>
                <w:sz w:val="18"/>
                <w:szCs w:val="18"/>
              </w:rPr>
              <w:t>, Kommunikation, Medien</w:t>
            </w:r>
          </w:p>
          <w:p w14:paraId="05CD24DD" w14:textId="77777777" w:rsidR="004C7ADC" w:rsidRPr="008F2B8E" w:rsidRDefault="004C7ADC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8F2B8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A0BE936" w14:textId="77777777" w:rsidR="004C7ADC" w:rsidRPr="008F2B8E" w:rsidRDefault="004C7ADC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25FE7591" w14:textId="77777777" w:rsidR="004C7ADC" w:rsidRPr="008F2B8E" w:rsidRDefault="004C7ADC" w:rsidP="00AF307C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Textebene: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Kohärenz, Aufbau, sprachliche Mittel</w:t>
            </w:r>
          </w:p>
          <w:p w14:paraId="2DF0F0F4" w14:textId="77777777" w:rsidR="004C7ADC" w:rsidRPr="008F2B8E" w:rsidRDefault="004C7ADC" w:rsidP="00AF307C">
            <w:pPr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Innere und äußere Mehrsprachigkeit: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Unterschiede zwischen Sprachen, mündliche und schriftliche Ausdrucksformen</w:t>
            </w:r>
            <w:r w:rsidRPr="008F2B8E">
              <w:rPr>
                <w:rFonts w:ascii="Arial" w:hAnsi="Arial" w:cs="Arial"/>
                <w:sz w:val="18"/>
                <w:szCs w:val="18"/>
              </w:rPr>
              <w:t>, Bildungssprache</w:t>
            </w:r>
          </w:p>
          <w:p w14:paraId="0F5879BD" w14:textId="77777777" w:rsidR="004C7ADC" w:rsidRPr="008F2B8E" w:rsidRDefault="004C7ADC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50430ADF" w14:textId="77777777" w:rsidR="004C7ADC" w:rsidRPr="008F2B8E" w:rsidRDefault="004C7ADC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Figuren, Handlung und Perspektive in literarischen Texten: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Formen kurzer Prosa</w:t>
            </w:r>
          </w:p>
          <w:p w14:paraId="3704E43B" w14:textId="77777777" w:rsidR="004C7ADC" w:rsidRPr="008F2B8E" w:rsidRDefault="004C7ADC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Sachtexte: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kontinuierliche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und diskontinuierliche Texte</w:t>
            </w:r>
          </w:p>
          <w:p w14:paraId="51B46F65" w14:textId="77777777" w:rsidR="004C7ADC" w:rsidRPr="008F2B8E" w:rsidRDefault="004C7ADC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Lesarten von Literatur: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Mehrdeutigkeit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Lebensweltbezüge literarischer Texte</w:t>
            </w:r>
          </w:p>
          <w:p w14:paraId="122245DE" w14:textId="77777777" w:rsidR="004C7ADC" w:rsidRPr="008F2B8E" w:rsidRDefault="004C7ADC" w:rsidP="00AF307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DF16C3" w14:textId="77777777" w:rsidR="004C7ADC" w:rsidRPr="008F2B8E" w:rsidRDefault="004C7ADC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Kommunikation:</w:t>
            </w:r>
          </w:p>
          <w:p w14:paraId="54790AC2" w14:textId="77777777" w:rsidR="004C7ADC" w:rsidRPr="008F2B8E" w:rsidRDefault="004C7ADC" w:rsidP="00AF307C">
            <w:pPr>
              <w:pStyle w:val="Listenabsatz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Kommunikationsrollen: Produzent/in und Rezipient/in </w:t>
            </w:r>
            <w:proofErr w:type="spellStart"/>
            <w:r w:rsidRPr="008F2B8E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8F2B8E">
              <w:rPr>
                <w:rFonts w:ascii="Arial" w:hAnsi="Arial" w:cs="Arial"/>
                <w:sz w:val="18"/>
                <w:szCs w:val="18"/>
              </w:rPr>
              <w:t xml:space="preserve"> unterschiedlichen Sprechsituationen, Sprechabsichten</w:t>
            </w:r>
          </w:p>
          <w:p w14:paraId="429E9F1A" w14:textId="77777777" w:rsidR="004C7ADC" w:rsidRPr="008F2B8E" w:rsidRDefault="004C7ADC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5A4A6E21" w14:textId="77777777" w:rsidR="004C7ADC" w:rsidRPr="008F2B8E" w:rsidRDefault="004C7ADC" w:rsidP="00AF307C">
            <w:pPr>
              <w:pStyle w:val="Listenabsatz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Unterschiede zwischen medialen Präsentationsformen: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Printmedien</w:t>
            </w:r>
            <w:r w:rsidRPr="008F2B8E">
              <w:rPr>
                <w:rFonts w:ascii="Arial" w:hAnsi="Arial" w:cs="Arial"/>
                <w:sz w:val="18"/>
                <w:szCs w:val="18"/>
              </w:rPr>
              <w:t>, digitale Medien</w:t>
            </w:r>
          </w:p>
        </w:tc>
      </w:tr>
      <w:tr w:rsidR="004C7ADC" w:rsidRPr="008F2B8E" w14:paraId="2665887C" w14:textId="77777777" w:rsidTr="00AF307C">
        <w:tc>
          <w:tcPr>
            <w:tcW w:w="14560" w:type="dxa"/>
          </w:tcPr>
          <w:p w14:paraId="7DFE7899" w14:textId="1618FE0F" w:rsidR="004C7ADC" w:rsidRPr="008F2B8E" w:rsidRDefault="004C7ADC" w:rsidP="00AF307C">
            <w:pPr>
              <w:pStyle w:val="stofftabelletext"/>
              <w:spacing w:before="0" w:after="0" w:line="240" w:lineRule="auto"/>
              <w:ind w:left="0"/>
              <w:rPr>
                <w:rFonts w:ascii="Arial" w:hAnsi="Arial" w:cs="Arial"/>
                <w:szCs w:val="18"/>
              </w:rPr>
            </w:pPr>
            <w:r w:rsidRPr="008F2B8E">
              <w:rPr>
                <w:rFonts w:ascii="Arial" w:hAnsi="Arial" w:cs="Arial"/>
                <w:b/>
                <w:szCs w:val="18"/>
              </w:rPr>
              <w:t xml:space="preserve">Aufgabentyp für Klassenarbeiten: </w:t>
            </w:r>
            <w:r w:rsidRPr="00671DE6">
              <w:rPr>
                <w:rFonts w:ascii="Arial" w:hAnsi="Arial" w:cs="Arial"/>
                <w:bCs/>
                <w:szCs w:val="18"/>
              </w:rPr>
              <w:t>produktionsorientiertes</w:t>
            </w:r>
            <w:r w:rsidRPr="008F2B8E">
              <w:rPr>
                <w:rFonts w:ascii="Arial" w:hAnsi="Arial" w:cs="Arial"/>
                <w:szCs w:val="18"/>
              </w:rPr>
              <w:t xml:space="preserve"> Schreiben (</w:t>
            </w:r>
            <w:r w:rsidR="00FD5984">
              <w:rPr>
                <w:rFonts w:ascii="Arial" w:hAnsi="Arial" w:cs="Arial"/>
                <w:szCs w:val="18"/>
              </w:rPr>
              <w:t>Aufgabent</w:t>
            </w:r>
            <w:r w:rsidRPr="008F2B8E">
              <w:rPr>
                <w:rFonts w:ascii="Arial" w:hAnsi="Arial" w:cs="Arial"/>
                <w:szCs w:val="18"/>
              </w:rPr>
              <w:t xml:space="preserve">yp </w:t>
            </w:r>
            <w:r>
              <w:rPr>
                <w:rFonts w:ascii="Arial" w:hAnsi="Arial" w:cs="Arial"/>
                <w:szCs w:val="18"/>
              </w:rPr>
              <w:t>6) oder analysierendes Schreiben (</w:t>
            </w:r>
            <w:r w:rsidR="00FD5984">
              <w:rPr>
                <w:rFonts w:ascii="Arial" w:hAnsi="Arial" w:cs="Arial"/>
                <w:szCs w:val="18"/>
              </w:rPr>
              <w:t>Aufgabent</w:t>
            </w:r>
            <w:r w:rsidRPr="008F2B8E">
              <w:rPr>
                <w:rFonts w:ascii="Arial" w:hAnsi="Arial" w:cs="Arial"/>
                <w:szCs w:val="18"/>
              </w:rPr>
              <w:t xml:space="preserve">yp </w:t>
            </w:r>
            <w:r>
              <w:rPr>
                <w:rFonts w:ascii="Arial" w:hAnsi="Arial" w:cs="Arial"/>
                <w:szCs w:val="18"/>
              </w:rPr>
              <w:t>4</w:t>
            </w:r>
            <w:r w:rsidRPr="008F2B8E">
              <w:rPr>
                <w:rFonts w:ascii="Arial" w:hAnsi="Arial" w:cs="Arial"/>
                <w:szCs w:val="18"/>
              </w:rPr>
              <w:t xml:space="preserve">) </w:t>
            </w:r>
          </w:p>
        </w:tc>
      </w:tr>
      <w:tr w:rsidR="004C7ADC" w:rsidRPr="008F2B8E" w14:paraId="2F30C0A0" w14:textId="77777777" w:rsidTr="00AF307C">
        <w:tc>
          <w:tcPr>
            <w:tcW w:w="14560" w:type="dxa"/>
          </w:tcPr>
          <w:p w14:paraId="2031BD1D" w14:textId="77777777" w:rsidR="004C7ADC" w:rsidRPr="008F2B8E" w:rsidRDefault="004C7ADC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Zeitbedarf</w:t>
            </w:r>
            <w:r w:rsidRPr="008F2B8E">
              <w:rPr>
                <w:sz w:val="18"/>
                <w:szCs w:val="18"/>
              </w:rPr>
              <w:t xml:space="preserve">: ca. 16 </w:t>
            </w:r>
            <w:proofErr w:type="spellStart"/>
            <w:r w:rsidRPr="008F2B8E">
              <w:rPr>
                <w:sz w:val="18"/>
                <w:szCs w:val="18"/>
              </w:rPr>
              <w:t>Ustd</w:t>
            </w:r>
            <w:proofErr w:type="spellEnd"/>
            <w:r w:rsidRPr="008F2B8E">
              <w:rPr>
                <w:sz w:val="18"/>
                <w:szCs w:val="18"/>
              </w:rPr>
              <w:t>.</w:t>
            </w:r>
          </w:p>
        </w:tc>
      </w:tr>
      <w:tr w:rsidR="004C7ADC" w:rsidRPr="008F2B8E" w14:paraId="39950048" w14:textId="77777777" w:rsidTr="00AF307C">
        <w:tc>
          <w:tcPr>
            <w:tcW w:w="14560" w:type="dxa"/>
          </w:tcPr>
          <w:p w14:paraId="7C5A91B6" w14:textId="77777777" w:rsidR="004C7ADC" w:rsidRPr="008F2B8E" w:rsidRDefault="004C7ADC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(Besondere) Hinweise</w:t>
            </w:r>
            <w:r w:rsidRPr="008F2B8E">
              <w:rPr>
                <w:sz w:val="18"/>
                <w:szCs w:val="18"/>
              </w:rPr>
              <w:t>: Lehrbuch: Kapitel 5</w:t>
            </w:r>
          </w:p>
        </w:tc>
      </w:tr>
    </w:tbl>
    <w:p w14:paraId="17031A6C" w14:textId="4E6A3E07" w:rsidR="004C7ADC" w:rsidRDefault="004C7ADC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5CDA6317" w14:textId="3806726D" w:rsidR="004C7ADC" w:rsidRDefault="004C7ADC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6A6092B1" w14:textId="15E87B00" w:rsidR="00485C64" w:rsidRDefault="00485C64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12C37BA8" w14:textId="706B8889" w:rsidR="00485C64" w:rsidRDefault="00485C64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6861EBEC" w14:textId="5F13114D" w:rsidR="00485C64" w:rsidRDefault="00485C64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798BA1F8" w14:textId="7CD18F9E" w:rsidR="000665E9" w:rsidRDefault="000665E9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0E7F893A" w14:textId="4DC02E0B" w:rsidR="000665E9" w:rsidRDefault="000665E9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60B329C5" w14:textId="77777777" w:rsidR="000665E9" w:rsidRDefault="000665E9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p w14:paraId="5C5AB560" w14:textId="77777777" w:rsidR="004C7ADC" w:rsidRDefault="004C7ADC" w:rsidP="00D363B9">
      <w:pPr>
        <w:pStyle w:val="Flietext0"/>
        <w:shd w:val="clear" w:color="auto" w:fill="auto"/>
        <w:spacing w:after="0" w:line="240" w:lineRule="auto"/>
        <w:jc w:val="both"/>
        <w:rPr>
          <w:sz w:val="16"/>
        </w:rPr>
      </w:pPr>
    </w:p>
    <w:tbl>
      <w:tblPr>
        <w:tblStyle w:val="Tabellenraster"/>
        <w:tblW w:w="15168" w:type="dxa"/>
        <w:tblInd w:w="-431" w:type="dxa"/>
        <w:tblLook w:val="04A0" w:firstRow="1" w:lastRow="0" w:firstColumn="1" w:lastColumn="0" w:noHBand="0" w:noVBand="1"/>
      </w:tblPr>
      <w:tblGrid>
        <w:gridCol w:w="15168"/>
      </w:tblGrid>
      <w:tr w:rsidR="005E0CB8" w:rsidRPr="008F2B8E" w14:paraId="61B29DB2" w14:textId="77777777" w:rsidTr="00485C64">
        <w:tc>
          <w:tcPr>
            <w:tcW w:w="15168" w:type="dxa"/>
            <w:shd w:val="clear" w:color="auto" w:fill="D9D9D9" w:themeFill="background1" w:themeFillShade="D9"/>
          </w:tcPr>
          <w:p w14:paraId="5C3112FF" w14:textId="7ACE65C2" w:rsidR="005E0CB8" w:rsidRPr="008F2B8E" w:rsidRDefault="005E0CB8" w:rsidP="00AF30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8F2B8E">
              <w:rPr>
                <w:rFonts w:ascii="Arial" w:hAnsi="Arial" w:cs="Arial"/>
                <w:b/>
                <w:sz w:val="24"/>
                <w:szCs w:val="24"/>
              </w:rPr>
              <w:lastRenderedPageBreak/>
              <w:t>Unterrichtsvorhaben 7.</w:t>
            </w:r>
            <w:r w:rsidR="004C7ADC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8F2B8E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>Werbung – alles schön, alles gut, alles wahr?</w:t>
            </w:r>
          </w:p>
        </w:tc>
      </w:tr>
      <w:tr w:rsidR="005E0CB8" w:rsidRPr="008F2B8E" w14:paraId="69BD0B5D" w14:textId="77777777" w:rsidTr="00485C64">
        <w:tc>
          <w:tcPr>
            <w:tcW w:w="15168" w:type="dxa"/>
          </w:tcPr>
          <w:p w14:paraId="1C58A66F" w14:textId="77777777" w:rsidR="005E0CB8" w:rsidRPr="008F2B8E" w:rsidRDefault="005E0CB8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Schwerpunkte der Kompetenzentwicklung</w:t>
            </w:r>
            <w:r w:rsidRPr="008F2B8E">
              <w:rPr>
                <w:rFonts w:ascii="Arial" w:hAnsi="Arial" w:cs="Arial"/>
                <w:sz w:val="18"/>
                <w:szCs w:val="18"/>
              </w:rPr>
              <w:t>: Die Schülerinnen und Schüler können…</w:t>
            </w:r>
          </w:p>
          <w:p w14:paraId="0FF5B1F7" w14:textId="77777777" w:rsidR="005E0CB8" w:rsidRPr="008F2B8E" w:rsidRDefault="005E0CB8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5FB908B3" w14:textId="77777777" w:rsidR="005E0CB8" w:rsidRPr="007246E2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Wirkabsicht von (Sach-) Texten, Bildern und (Werbe-) Spots erkennen und reflektieren</w:t>
            </w:r>
          </w:p>
          <w:p w14:paraId="588FAF2A" w14:textId="77777777" w:rsidR="005E0CB8" w:rsidRPr="007246E2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46E2">
              <w:rPr>
                <w:rFonts w:ascii="Arial" w:hAnsi="Arial" w:cs="Arial"/>
                <w:bCs/>
                <w:sz w:val="18"/>
                <w:szCs w:val="18"/>
              </w:rPr>
              <w:t>Sprache als situationsgebundenes Konstrukt erkennen</w:t>
            </w:r>
          </w:p>
          <w:p w14:paraId="1B3FCCEE" w14:textId="77777777" w:rsidR="005E0CB8" w:rsidRPr="007246E2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46E2">
              <w:rPr>
                <w:rFonts w:ascii="Arial" w:hAnsi="Arial" w:cs="Arial"/>
                <w:bCs/>
                <w:sz w:val="18"/>
                <w:szCs w:val="18"/>
              </w:rPr>
              <w:t>Einen Sachtext oder medialen Text analysieren und interpretieren</w:t>
            </w:r>
          </w:p>
          <w:p w14:paraId="79A584CC" w14:textId="77777777" w:rsidR="005E0CB8" w:rsidRPr="007246E2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46E2">
              <w:rPr>
                <w:rFonts w:ascii="Arial" w:hAnsi="Arial" w:cs="Arial"/>
                <w:bCs/>
                <w:sz w:val="18"/>
                <w:szCs w:val="18"/>
              </w:rPr>
              <w:t>Aus kontinuierlichen und diskontinuierlichen Texten Informationen entnehmen, sie vergleichen und bewerten</w:t>
            </w:r>
          </w:p>
          <w:p w14:paraId="5DE48B1B" w14:textId="77777777" w:rsidR="005E0CB8" w:rsidRPr="007246E2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246E2">
              <w:rPr>
                <w:rFonts w:ascii="Arial" w:hAnsi="Arial" w:cs="Arial"/>
                <w:bCs/>
                <w:sz w:val="18"/>
                <w:szCs w:val="18"/>
              </w:rPr>
              <w:t>Text- und Bildaussagen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sowie Diagramme und Statistiken</w:t>
            </w:r>
            <w:r w:rsidRPr="007246E2">
              <w:rPr>
                <w:rFonts w:ascii="Arial" w:hAnsi="Arial" w:cs="Arial"/>
                <w:bCs/>
                <w:sz w:val="18"/>
                <w:szCs w:val="18"/>
              </w:rPr>
              <w:t xml:space="preserve"> deuten und </w:t>
            </w:r>
            <w:proofErr w:type="spellStart"/>
            <w:r w:rsidRPr="007246E2">
              <w:rPr>
                <w:rFonts w:ascii="Arial" w:hAnsi="Arial" w:cs="Arial"/>
                <w:bCs/>
                <w:sz w:val="18"/>
                <w:szCs w:val="18"/>
              </w:rPr>
              <w:t>be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>- / aus</w:t>
            </w:r>
            <w:r w:rsidRPr="007246E2">
              <w:rPr>
                <w:rFonts w:ascii="Arial" w:hAnsi="Arial" w:cs="Arial"/>
                <w:bCs/>
                <w:sz w:val="18"/>
                <w:szCs w:val="18"/>
              </w:rPr>
              <w:t>werten</w:t>
            </w:r>
          </w:p>
          <w:p w14:paraId="23B97489" w14:textId="77777777" w:rsidR="005E0CB8" w:rsidRPr="008F2B8E" w:rsidRDefault="005E0CB8" w:rsidP="00AF307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B86A90" w14:textId="77777777" w:rsidR="005E0CB8" w:rsidRPr="008F2B8E" w:rsidRDefault="005E0CB8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69DCD207" w14:textId="77777777" w:rsidR="005E0CB8" w:rsidRPr="007E1822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Inhalt, Gestaltung und Präsentation von Medienprodukten beschreiben, (M-P)</w:t>
            </w:r>
          </w:p>
          <w:p w14:paraId="57724DD4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eigene und fremde Texte anhand von vorgegebenen Kriterien überarbeiten (u.a. Textkohärenz), (S-P)</w:t>
            </w:r>
          </w:p>
          <w:p w14:paraId="57209E72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ihr Verständnis eines </w:t>
            </w:r>
            <w:r>
              <w:rPr>
                <w:rFonts w:ascii="Arial" w:hAnsi="Arial" w:cs="Arial"/>
                <w:sz w:val="18"/>
                <w:szCs w:val="18"/>
              </w:rPr>
              <w:t>Sacht</w:t>
            </w:r>
            <w:r w:rsidRPr="008F2B8E">
              <w:rPr>
                <w:rFonts w:ascii="Arial" w:hAnsi="Arial" w:cs="Arial"/>
                <w:sz w:val="18"/>
                <w:szCs w:val="18"/>
              </w:rPr>
              <w:t>extes belegen und im Dialog mit anderen Schülerinnen und Schülern weiterentwickeln, (T-P)</w:t>
            </w:r>
          </w:p>
          <w:p w14:paraId="196B72DA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Elemente konzeptioneller Mündlichkeit bzw. Schriftlichkeit in digitaler und nicht-digitaler Kommunikation identifizieren, die Wirkungen vergleichen und eigene Produkte (</w:t>
            </w:r>
            <w:r>
              <w:rPr>
                <w:rFonts w:ascii="Arial" w:hAnsi="Arial" w:cs="Arial"/>
                <w:sz w:val="18"/>
                <w:szCs w:val="18"/>
              </w:rPr>
              <w:t>Sachtext, Werbetext</w:t>
            </w:r>
            <w:r w:rsidRPr="008F2B8E">
              <w:rPr>
                <w:rFonts w:ascii="Arial" w:hAnsi="Arial" w:cs="Arial"/>
                <w:sz w:val="18"/>
                <w:szCs w:val="18"/>
              </w:rPr>
              <w:t>) situations- und adressatenangemessen gestalten, (M-P)</w:t>
            </w:r>
          </w:p>
          <w:p w14:paraId="4A21DD33" w14:textId="77777777" w:rsidR="005E0CB8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digitale Möglichkeiten für die individuelle und kooperative Textproduktion einsetzen. (M-P)</w:t>
            </w:r>
          </w:p>
          <w:p w14:paraId="102FDCB9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verschiedene Textfunktionen (appellieren, argumentieren, </w:t>
            </w:r>
            <w:r>
              <w:rPr>
                <w:rFonts w:ascii="Arial" w:hAnsi="Arial" w:cs="Arial"/>
                <w:sz w:val="18"/>
                <w:szCs w:val="18"/>
              </w:rPr>
              <w:t>überzeugen</w:t>
            </w:r>
            <w:r w:rsidRPr="008F2B8E">
              <w:rPr>
                <w:rFonts w:ascii="Arial" w:hAnsi="Arial" w:cs="Arial"/>
                <w:sz w:val="18"/>
                <w:szCs w:val="18"/>
              </w:rPr>
              <w:t>, beschreiben, erklären, informieren) in eigenen schriftlichen Texten</w:t>
            </w:r>
            <w:r>
              <w:rPr>
                <w:rFonts w:ascii="Arial" w:hAnsi="Arial" w:cs="Arial"/>
                <w:sz w:val="18"/>
                <w:szCs w:val="18"/>
              </w:rPr>
              <w:t xml:space="preserve"> und Werbeanzeigen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sachgerecht einsetzen, (T-P)</w:t>
            </w:r>
          </w:p>
          <w:p w14:paraId="17336DF7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mögliches Vorwissen, Haltungen und Interessen eines </w:t>
            </w:r>
            <w:r>
              <w:rPr>
                <w:rFonts w:ascii="Arial" w:hAnsi="Arial" w:cs="Arial"/>
                <w:sz w:val="18"/>
                <w:szCs w:val="18"/>
              </w:rPr>
              <w:t>Autors (Werbetreibenden)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identifizieren, (T-P)</w:t>
            </w:r>
          </w:p>
          <w:p w14:paraId="2B0E5E85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Informationen aus verschiedenen Quellen (u.a. kontinuierliche, diskontinuierliche Sachtexte – auch in digitaler Form) ermitteln und dem eigenen Schreibziel entsprechend nutzen, (T-P)</w:t>
            </w:r>
          </w:p>
          <w:p w14:paraId="614CDA39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unter Nutzung digitaler und nicht-digitaler Medien Arbeits- und Lernergebnisse adressaten-, sachgerecht und bildungssprachlich angemessen vorstellen</w:t>
            </w:r>
            <w:r>
              <w:rPr>
                <w:rFonts w:ascii="Arial" w:hAnsi="Arial" w:cs="Arial"/>
                <w:sz w:val="18"/>
                <w:szCs w:val="18"/>
              </w:rPr>
              <w:t xml:space="preserve"> (z.B. digitale Präsentation)</w:t>
            </w:r>
            <w:r w:rsidRPr="008F2B8E">
              <w:rPr>
                <w:rFonts w:ascii="Arial" w:hAnsi="Arial" w:cs="Arial"/>
                <w:sz w:val="18"/>
                <w:szCs w:val="18"/>
              </w:rPr>
              <w:t>. (M-P)</w:t>
            </w:r>
          </w:p>
          <w:p w14:paraId="5C5CA89A" w14:textId="77777777" w:rsidR="005E0CB8" w:rsidRPr="008F2B8E" w:rsidRDefault="005E0CB8" w:rsidP="00AF307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CB8" w:rsidRPr="008F2B8E" w14:paraId="6EC48357" w14:textId="77777777" w:rsidTr="00485C64">
        <w:tc>
          <w:tcPr>
            <w:tcW w:w="15168" w:type="dxa"/>
          </w:tcPr>
          <w:p w14:paraId="1469CC73" w14:textId="77777777" w:rsidR="005E0CB8" w:rsidRPr="008F2B8E" w:rsidRDefault="005E0CB8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205CC7">
              <w:rPr>
                <w:rFonts w:ascii="Arial" w:hAnsi="Arial" w:cs="Arial"/>
                <w:bCs/>
                <w:sz w:val="18"/>
                <w:szCs w:val="18"/>
              </w:rPr>
              <w:t>Sprache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Texte</w:t>
            </w:r>
            <w:r w:rsidRPr="008F2B8E">
              <w:rPr>
                <w:rFonts w:ascii="Arial" w:hAnsi="Arial" w:cs="Arial"/>
                <w:sz w:val="18"/>
                <w:szCs w:val="18"/>
              </w:rPr>
              <w:t>, Kommunikation,</w:t>
            </w:r>
            <w:r w:rsidRPr="00205CC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Medien</w:t>
            </w:r>
          </w:p>
          <w:p w14:paraId="39D50D34" w14:textId="77777777" w:rsidR="005E0CB8" w:rsidRPr="008F2B8E" w:rsidRDefault="005E0CB8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8F2B8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684AEC" w14:textId="77777777" w:rsidR="005E0CB8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551D">
              <w:rPr>
                <w:rFonts w:ascii="Arial" w:hAnsi="Arial" w:cs="Arial"/>
                <w:b/>
                <w:bCs/>
                <w:sz w:val="18"/>
                <w:szCs w:val="18"/>
              </w:rPr>
              <w:t>Medien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50F2110" w14:textId="77777777" w:rsidR="005E0CB8" w:rsidRPr="0077551D" w:rsidRDefault="005E0CB8" w:rsidP="00AF307C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77551D">
              <w:rPr>
                <w:rFonts w:ascii="Arial" w:hAnsi="Arial" w:cs="Arial"/>
                <w:bCs/>
                <w:sz w:val="18"/>
                <w:szCs w:val="18"/>
              </w:rPr>
              <w:t>Informationsrecherchen zielgerichtet durchführen</w:t>
            </w:r>
          </w:p>
          <w:p w14:paraId="10746125" w14:textId="77777777" w:rsidR="005E0CB8" w:rsidRPr="0077551D" w:rsidRDefault="005E0CB8" w:rsidP="00AF307C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77551D">
              <w:rPr>
                <w:rFonts w:ascii="Arial" w:hAnsi="Arial" w:cs="Arial"/>
                <w:bCs/>
                <w:sz w:val="18"/>
                <w:szCs w:val="18"/>
              </w:rPr>
              <w:t>Informationen und ihre Quellen kritisch bewerten</w:t>
            </w:r>
          </w:p>
          <w:p w14:paraId="5BBF855B" w14:textId="77777777" w:rsidR="005E0CB8" w:rsidRPr="0077551D" w:rsidRDefault="005E0CB8" w:rsidP="00AF307C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77551D">
              <w:rPr>
                <w:rFonts w:ascii="Arial" w:hAnsi="Arial" w:cs="Arial"/>
                <w:bCs/>
                <w:sz w:val="18"/>
                <w:szCs w:val="18"/>
              </w:rPr>
              <w:t>Unterschiede zwischen medialen Präsentationsformen: Printmedien, digitale Medien</w:t>
            </w:r>
          </w:p>
          <w:p w14:paraId="5D6BE7BF" w14:textId="77777777" w:rsidR="005E0CB8" w:rsidRPr="0077551D" w:rsidRDefault="005E0CB8" w:rsidP="00AF307C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77551D">
              <w:rPr>
                <w:rFonts w:ascii="Arial" w:hAnsi="Arial" w:cs="Arial"/>
                <w:bCs/>
                <w:sz w:val="18"/>
                <w:szCs w:val="18"/>
              </w:rPr>
              <w:t>Medien und ihre Wirkung kennen und kritisch beschreiben</w:t>
            </w:r>
          </w:p>
          <w:p w14:paraId="0FA6759D" w14:textId="77777777" w:rsidR="005E0CB8" w:rsidRPr="0077551D" w:rsidRDefault="005E0CB8" w:rsidP="00AF307C">
            <w:pPr>
              <w:pStyle w:val="Listenabsatz"/>
              <w:numPr>
                <w:ilvl w:val="0"/>
                <w:numId w:val="30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77551D">
              <w:rPr>
                <w:rFonts w:ascii="Arial" w:hAnsi="Arial" w:cs="Arial"/>
                <w:bCs/>
                <w:sz w:val="18"/>
                <w:szCs w:val="18"/>
              </w:rPr>
              <w:t>Quellenangaben kennen und erstellen</w:t>
            </w:r>
          </w:p>
          <w:p w14:paraId="7FFAB8BC" w14:textId="77777777" w:rsidR="005E0CB8" w:rsidRPr="008F2B8E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508E070C" w14:textId="77777777" w:rsidR="005E0CB8" w:rsidRDefault="005E0CB8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Den Aufbau kontinuierlicher und diskontinuierlicher Sachtexte kennen und erläutern</w:t>
            </w:r>
          </w:p>
          <w:p w14:paraId="73B12FD9" w14:textId="77777777" w:rsidR="005E0CB8" w:rsidRDefault="005E0CB8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Sachtexte zur Erweiterung eigener Wissensbestände erläutern</w:t>
            </w:r>
          </w:p>
          <w:p w14:paraId="6F858586" w14:textId="77777777" w:rsidR="005E0CB8" w:rsidRPr="00BC6E86" w:rsidRDefault="005E0CB8" w:rsidP="00AF307C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Verschiedene Textfunktionen (persuasiv, appellierend, informieren, …) unterscheiden</w:t>
            </w:r>
          </w:p>
          <w:p w14:paraId="706062E2" w14:textId="77777777" w:rsidR="005E0CB8" w:rsidRPr="008F2B8E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Kommunikation:</w:t>
            </w:r>
          </w:p>
          <w:p w14:paraId="3CBE6606" w14:textId="77777777" w:rsidR="005E0CB8" w:rsidRPr="008F2B8E" w:rsidRDefault="005E0CB8" w:rsidP="00AF307C">
            <w:pPr>
              <w:pStyle w:val="Listenabsatz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Kommunikationsrollen: Produzent/in und Rezipient/in </w:t>
            </w:r>
            <w:proofErr w:type="spellStart"/>
            <w:r w:rsidRPr="008F2B8E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8F2B8E">
              <w:rPr>
                <w:rFonts w:ascii="Arial" w:hAnsi="Arial" w:cs="Arial"/>
                <w:sz w:val="18"/>
                <w:szCs w:val="18"/>
              </w:rPr>
              <w:t xml:space="preserve"> unterschiedlichen Sprechsituationen, Sprechabsichten</w:t>
            </w:r>
          </w:p>
          <w:p w14:paraId="6F5CB9A3" w14:textId="77777777" w:rsidR="005E0CB8" w:rsidRPr="008F2B8E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Sprache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34A8AAA" w14:textId="77777777" w:rsidR="005E0CB8" w:rsidRDefault="005E0CB8" w:rsidP="00AF307C">
            <w:pPr>
              <w:pStyle w:val="Listenabsatz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Persuasive Strategien verstehen und anwenden</w:t>
            </w:r>
          </w:p>
          <w:p w14:paraId="6DB67DB0" w14:textId="77777777" w:rsidR="005E0CB8" w:rsidRDefault="005E0CB8" w:rsidP="00AF307C">
            <w:pPr>
              <w:pStyle w:val="Listenabsatz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Stilistische Unterschiede erkennen und verstehen</w:t>
            </w:r>
          </w:p>
          <w:p w14:paraId="0D00B24A" w14:textId="77777777" w:rsidR="005E0CB8" w:rsidRPr="008F2B8E" w:rsidRDefault="005E0CB8" w:rsidP="00AF307C">
            <w:pPr>
              <w:pStyle w:val="Listenabsatz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Wortneuschöpfungen und Sprachspiele beurteilen</w:t>
            </w:r>
          </w:p>
        </w:tc>
      </w:tr>
      <w:tr w:rsidR="005E0CB8" w:rsidRPr="008F2B8E" w14:paraId="1BA28F65" w14:textId="77777777" w:rsidTr="00485C64">
        <w:trPr>
          <w:trHeight w:val="386"/>
        </w:trPr>
        <w:tc>
          <w:tcPr>
            <w:tcW w:w="15168" w:type="dxa"/>
          </w:tcPr>
          <w:p w14:paraId="03EFA53C" w14:textId="77777777" w:rsidR="005E0CB8" w:rsidRPr="008F2B8E" w:rsidRDefault="005E0CB8" w:rsidP="00AF307C">
            <w:pPr>
              <w:pStyle w:val="stofftabelletext"/>
              <w:spacing w:before="0" w:after="0" w:line="240" w:lineRule="auto"/>
              <w:ind w:left="0"/>
              <w:rPr>
                <w:rFonts w:ascii="Arial" w:hAnsi="Arial" w:cs="Arial"/>
                <w:szCs w:val="18"/>
              </w:rPr>
            </w:pPr>
            <w:r w:rsidRPr="008F2B8E">
              <w:rPr>
                <w:rFonts w:ascii="Arial" w:hAnsi="Arial" w:cs="Arial"/>
                <w:b/>
                <w:szCs w:val="18"/>
              </w:rPr>
              <w:t xml:space="preserve">Aufgabentyp für Klassenarbeiten: </w:t>
            </w:r>
            <w:r>
              <w:rPr>
                <w:rFonts w:ascii="Arial" w:hAnsi="Arial" w:cs="Arial"/>
                <w:b/>
                <w:szCs w:val="18"/>
              </w:rPr>
              <w:t xml:space="preserve">Analyse einer Werbeanzeige </w:t>
            </w:r>
            <w:r w:rsidRPr="00CD30D2">
              <w:rPr>
                <w:rFonts w:ascii="Arial" w:hAnsi="Arial" w:cs="Arial"/>
                <w:bCs/>
                <w:szCs w:val="18"/>
              </w:rPr>
              <w:t>(Aufgabentyp</w:t>
            </w:r>
            <w:r>
              <w:rPr>
                <w:rFonts w:ascii="Arial" w:hAnsi="Arial" w:cs="Arial"/>
                <w:bCs/>
                <w:szCs w:val="18"/>
              </w:rPr>
              <w:t xml:space="preserve"> 4b) </w:t>
            </w:r>
          </w:p>
        </w:tc>
      </w:tr>
      <w:tr w:rsidR="00A13FE3" w:rsidRPr="008F2B8E" w14:paraId="35C0F1D9" w14:textId="77777777" w:rsidTr="00485C64">
        <w:tc>
          <w:tcPr>
            <w:tcW w:w="15168" w:type="dxa"/>
          </w:tcPr>
          <w:p w14:paraId="551F8868" w14:textId="77777777" w:rsidR="00A13FE3" w:rsidRPr="008F2B8E" w:rsidRDefault="00A13FE3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Zeitbedarf</w:t>
            </w:r>
            <w:r w:rsidRPr="008F2B8E">
              <w:rPr>
                <w:sz w:val="18"/>
                <w:szCs w:val="18"/>
              </w:rPr>
              <w:t>: ca. 1</w:t>
            </w:r>
            <w:r>
              <w:rPr>
                <w:sz w:val="18"/>
                <w:szCs w:val="18"/>
              </w:rPr>
              <w:t>2</w:t>
            </w:r>
            <w:r w:rsidRPr="008F2B8E">
              <w:rPr>
                <w:sz w:val="18"/>
                <w:szCs w:val="18"/>
              </w:rPr>
              <w:t xml:space="preserve"> </w:t>
            </w:r>
            <w:proofErr w:type="spellStart"/>
            <w:r w:rsidRPr="008F2B8E">
              <w:rPr>
                <w:sz w:val="18"/>
                <w:szCs w:val="18"/>
              </w:rPr>
              <w:t>Ustd</w:t>
            </w:r>
            <w:proofErr w:type="spellEnd"/>
            <w:r w:rsidRPr="008F2B8E">
              <w:rPr>
                <w:sz w:val="18"/>
                <w:szCs w:val="18"/>
              </w:rPr>
              <w:t>.</w:t>
            </w:r>
          </w:p>
        </w:tc>
      </w:tr>
      <w:tr w:rsidR="00A13FE3" w:rsidRPr="008F2B8E" w14:paraId="28540173" w14:textId="77777777" w:rsidTr="00485C64">
        <w:tc>
          <w:tcPr>
            <w:tcW w:w="15168" w:type="dxa"/>
          </w:tcPr>
          <w:p w14:paraId="460AD32B" w14:textId="77777777" w:rsidR="00A13FE3" w:rsidRPr="008F2B8E" w:rsidRDefault="00A13FE3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(Besondere) Hinweise</w:t>
            </w:r>
            <w:r w:rsidRPr="008F2B8E">
              <w:rPr>
                <w:sz w:val="18"/>
                <w:szCs w:val="18"/>
              </w:rPr>
              <w:t xml:space="preserve">: Lehrbuch: Kapitel </w:t>
            </w:r>
            <w:r>
              <w:rPr>
                <w:sz w:val="18"/>
                <w:szCs w:val="18"/>
              </w:rPr>
              <w:t>9</w:t>
            </w:r>
          </w:p>
        </w:tc>
      </w:tr>
    </w:tbl>
    <w:p w14:paraId="626400E8" w14:textId="31C2F176" w:rsidR="00205CC7" w:rsidRDefault="00205CC7" w:rsidP="008F2B8E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572" w:type="dxa"/>
        <w:tblLook w:val="04A0" w:firstRow="1" w:lastRow="0" w:firstColumn="1" w:lastColumn="0" w:noHBand="0" w:noVBand="1"/>
      </w:tblPr>
      <w:tblGrid>
        <w:gridCol w:w="15132"/>
      </w:tblGrid>
      <w:tr w:rsidR="005E0CB8" w:rsidRPr="008F2B8E" w14:paraId="42ABC3E1" w14:textId="77777777" w:rsidTr="00485C64">
        <w:tc>
          <w:tcPr>
            <w:tcW w:w="15132" w:type="dxa"/>
            <w:shd w:val="clear" w:color="auto" w:fill="D9D9D9" w:themeFill="background1" w:themeFillShade="D9"/>
          </w:tcPr>
          <w:p w14:paraId="1FB6CB8E" w14:textId="5D0C0973" w:rsidR="005E0CB8" w:rsidRPr="008F2B8E" w:rsidRDefault="005E0CB8" w:rsidP="00AF307C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 w:rsidRPr="008F2B8E">
              <w:rPr>
                <w:rFonts w:ascii="Arial" w:hAnsi="Arial" w:cs="Arial"/>
                <w:b/>
                <w:sz w:val="24"/>
                <w:szCs w:val="24"/>
              </w:rPr>
              <w:t>Unterrichtsvorhaben 7.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F2B8E">
              <w:rPr>
                <w:rFonts w:ascii="Arial" w:hAnsi="Arial" w:cs="Arial"/>
                <w:b/>
                <w:sz w:val="24"/>
                <w:szCs w:val="24"/>
              </w:rPr>
              <w:t>: Einen Jugendroman lesen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und</w:t>
            </w:r>
            <w:r w:rsidRPr="008F2B8E">
              <w:rPr>
                <w:rFonts w:ascii="Arial" w:hAnsi="Arial" w:cs="Arial"/>
                <w:b/>
                <w:sz w:val="24"/>
                <w:szCs w:val="24"/>
              </w:rPr>
              <w:t xml:space="preserve"> verstehen</w:t>
            </w:r>
          </w:p>
        </w:tc>
      </w:tr>
      <w:tr w:rsidR="005E0CB8" w:rsidRPr="008F2B8E" w14:paraId="72413AC6" w14:textId="77777777" w:rsidTr="00485C64">
        <w:tc>
          <w:tcPr>
            <w:tcW w:w="15132" w:type="dxa"/>
          </w:tcPr>
          <w:p w14:paraId="5286588B" w14:textId="77777777" w:rsidR="005E0CB8" w:rsidRPr="008F2B8E" w:rsidRDefault="005E0CB8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sz w:val="18"/>
                <w:szCs w:val="18"/>
              </w:rPr>
              <w:t>Schwerpunkte der Kompetenzentwicklung: Die Schülerinnen und Schüler können …</w:t>
            </w:r>
          </w:p>
          <w:p w14:paraId="06FFA31E" w14:textId="77777777" w:rsidR="005E0CB8" w:rsidRPr="008F2B8E" w:rsidRDefault="005E0CB8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Rezeption</w:t>
            </w:r>
          </w:p>
          <w:p w14:paraId="1821687A" w14:textId="77777777" w:rsidR="005E0CB8" w:rsidRPr="008F2B8E" w:rsidRDefault="005E0CB8" w:rsidP="00AF307C">
            <w:pPr>
              <w:numPr>
                <w:ilvl w:val="0"/>
                <w:numId w:val="24"/>
              </w:numPr>
              <w:tabs>
                <w:tab w:val="left" w:pos="3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in literarischen Texten zentrale Figurenbeziehungen und -merkmale sowie Handlungsverläufe beschreiben und unter Berücksichtigung gattungsspezifischer Darstellungsmittel (u.a. erzählerisch und dramatisch vermittelte Darstellung, Erzähltechniken der Perspektivierung) textbezogen erläutern, (T-R)</w:t>
            </w:r>
          </w:p>
          <w:p w14:paraId="54B1DB19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Sachtexte zur Erweiterung der eigenen Wissensbestände und zur Problemlösung auswerten, (T-R)</w:t>
            </w:r>
          </w:p>
          <w:p w14:paraId="462F3290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längeren Beiträgen aufmerksam zuhören, gezielt nachfragen und zentrale Aussagen des Gehörten wiedergeben – auch unter Nutzung eigener Notizen, (K-R)</w:t>
            </w:r>
          </w:p>
          <w:p w14:paraId="1BB3880B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dem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F2B8E">
              <w:rPr>
                <w:rFonts w:ascii="Arial" w:hAnsi="Arial" w:cs="Arial"/>
                <w:sz w:val="18"/>
                <w:szCs w:val="18"/>
              </w:rPr>
              <w:t>Leseziel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B8E">
              <w:rPr>
                <w:rFonts w:ascii="Arial" w:hAnsi="Arial" w:cs="Arial"/>
                <w:sz w:val="18"/>
                <w:szCs w:val="18"/>
              </w:rPr>
              <w:t>und dem Medium angepasste Lesestrategien des orientierenden, selektiven, vergleichenden, intensiven Lesens einsetzen (u.a. bei Hypertexten) und die Lektüreergebnisse grafisch darstellen. (M-R)</w:t>
            </w:r>
          </w:p>
          <w:p w14:paraId="5176DDA5" w14:textId="77777777" w:rsidR="005E0CB8" w:rsidRPr="008F2B8E" w:rsidRDefault="005E0CB8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Produktion</w:t>
            </w:r>
          </w:p>
          <w:p w14:paraId="5821E000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geeignete Rechtschreibstrategien unterscheiden und orthografische Korrektheit (auf Laut-Buchstaben-Ebene, Wortebene, Satzebene) weitgehend selbstständig überprüfen, (S-P)</w:t>
            </w:r>
          </w:p>
          <w:p w14:paraId="269B50C5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aus Aufgabenstellungen konkrete Schreibziele ableiten, Texte planen und zunehmend selbstständig eigene Texte adressaten- und situationsgerecht formulieren, (T-P)</w:t>
            </w:r>
          </w:p>
          <w:p w14:paraId="2F765734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Informationen aus verschiedenen Quellen (u.a. kontinuierliche, diskontinuierliche Sachtexte – auch in digitaler Form) ermitteln und dem eigenen Schreibziel entsprechend nutzen, (T-P)</w:t>
            </w:r>
          </w:p>
          <w:p w14:paraId="69FC4439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bei der Textplanung, -formulierung und -überarbeitung die Möglichkeiten digitalen Schreibens (Gliederung, Anordnen und Umstellen von Textpassagen, Weiterschreiben an verschiedenen Stellen) einsetzen, (T-P)</w:t>
            </w:r>
          </w:p>
          <w:p w14:paraId="0DD232D9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Texte sinngestaltend unter Nutzung verschiedener Ausdrucksmittel (Artikulation, Modulation, Tempo, Intonation, Mimik und Gestik) vortragen, (T-P)</w:t>
            </w:r>
          </w:p>
          <w:p w14:paraId="53F57723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Inhalt, Gestaltung und Präsentation von Medienprodukten beschreiben, (M-P)</w:t>
            </w:r>
          </w:p>
          <w:p w14:paraId="0AE85E6C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unter Nutzung digitaler und nicht-digitaler Medien Arbeits- und Lernergebnisse adressaten-, sachgerecht und bildungssprachlich angemessen vorstellen, (M-P)</w:t>
            </w:r>
          </w:p>
          <w:p w14:paraId="0F7B0D82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>digitale Möglichkeiten für die individuelle und kooperative Textproduktion einsetzen. (M-P)</w:t>
            </w:r>
          </w:p>
          <w:p w14:paraId="7EC1F782" w14:textId="77777777" w:rsidR="005E0CB8" w:rsidRPr="008F2B8E" w:rsidRDefault="005E0CB8" w:rsidP="00AF307C">
            <w:pPr>
              <w:pStyle w:val="Listenabsatz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CB8" w:rsidRPr="008F2B8E" w14:paraId="6F4931DC" w14:textId="77777777" w:rsidTr="00485C64">
        <w:tc>
          <w:tcPr>
            <w:tcW w:w="15132" w:type="dxa"/>
          </w:tcPr>
          <w:p w14:paraId="4B78A435" w14:textId="77777777" w:rsidR="005E0CB8" w:rsidRPr="008F2B8E" w:rsidRDefault="005E0CB8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Inhaltsfelder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: Sprache,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Texte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Kommunikation,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Medien</w:t>
            </w:r>
          </w:p>
          <w:p w14:paraId="6E405CD8" w14:textId="77777777" w:rsidR="005E0CB8" w:rsidRPr="008F2B8E" w:rsidRDefault="005E0CB8" w:rsidP="00AF307C">
            <w:pPr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b/>
                <w:sz w:val="18"/>
                <w:szCs w:val="18"/>
              </w:rPr>
              <w:t>Inhaltliche Schwerpunkte</w:t>
            </w:r>
            <w:r w:rsidRPr="008F2B8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636B145" w14:textId="77777777" w:rsidR="005E0CB8" w:rsidRPr="008F2B8E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Sprache:</w:t>
            </w:r>
          </w:p>
          <w:p w14:paraId="6B3B85FF" w14:textId="77777777" w:rsidR="005E0CB8" w:rsidRPr="008F2B8E" w:rsidRDefault="005E0CB8" w:rsidP="00AF307C">
            <w:pPr>
              <w:pStyle w:val="Listenabsatz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Textebene: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Kohärenz, Aufbau, sprachliche Mittel</w:t>
            </w:r>
          </w:p>
          <w:p w14:paraId="659070FC" w14:textId="77777777" w:rsidR="005E0CB8" w:rsidRPr="008F2B8E" w:rsidRDefault="005E0CB8" w:rsidP="00AF307C">
            <w:pPr>
              <w:pStyle w:val="Listenabsatz"/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Orthografie: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Rechtschreibstrategien und Zeichensetzung</w:t>
            </w:r>
          </w:p>
          <w:p w14:paraId="714B5C5E" w14:textId="77777777" w:rsidR="005E0CB8" w:rsidRPr="008F2B8E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Texte:</w:t>
            </w:r>
          </w:p>
          <w:p w14:paraId="732386C5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Figuren, Handlung und Perspektive in literarischen Texten: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epische Ganzschrift</w:t>
            </w:r>
          </w:p>
          <w:p w14:paraId="34F620E3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Sachtexte: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kontinuierliche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und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diskontinuierliche Texte</w:t>
            </w:r>
          </w:p>
          <w:p w14:paraId="61587EE7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Schreibprozess: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typische grammatische Konstruktionen, lexikalische Wendungen, satzübergreifende Muster der Textorganisation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B0946FA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Lesarten von Literatur: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Mehrdeutigkeit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Lebensweltbezüge literarischer Texte</w:t>
            </w:r>
          </w:p>
          <w:p w14:paraId="4DF49D3E" w14:textId="77777777" w:rsidR="005E0CB8" w:rsidRPr="008F2B8E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Kommunikation:</w:t>
            </w:r>
          </w:p>
          <w:p w14:paraId="3C4124BF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Kommunikationssituationen: Diskussion,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Präsentation</w:t>
            </w:r>
          </w:p>
          <w:p w14:paraId="2A2B8955" w14:textId="77777777" w:rsidR="005E0CB8" w:rsidRPr="008F2B8E" w:rsidRDefault="005E0CB8" w:rsidP="00AF307C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Kommunikationsrollen: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 xml:space="preserve">Produzent/in und Rezipient/in </w:t>
            </w:r>
            <w:proofErr w:type="spellStart"/>
            <w:r w:rsidRPr="008F2B8E">
              <w:rPr>
                <w:rFonts w:ascii="Arial" w:hAnsi="Arial" w:cs="Arial"/>
                <w:b/>
                <w:sz w:val="18"/>
                <w:szCs w:val="18"/>
              </w:rPr>
              <w:t>in</w:t>
            </w:r>
            <w:proofErr w:type="spellEnd"/>
            <w:r w:rsidRPr="008F2B8E">
              <w:rPr>
                <w:rFonts w:ascii="Arial" w:hAnsi="Arial" w:cs="Arial"/>
                <w:b/>
                <w:sz w:val="18"/>
                <w:szCs w:val="18"/>
              </w:rPr>
              <w:t xml:space="preserve"> unterschiedlichen Sprechsituationen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 xml:space="preserve">Sprechabsichten </w:t>
            </w:r>
          </w:p>
          <w:p w14:paraId="63404277" w14:textId="77777777" w:rsidR="005E0CB8" w:rsidRPr="008F2B8E" w:rsidRDefault="005E0CB8" w:rsidP="00AF307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sym w:font="Wingdings" w:char="F077"/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Medien:</w:t>
            </w:r>
          </w:p>
          <w:p w14:paraId="3342BF19" w14:textId="77777777" w:rsidR="005E0CB8" w:rsidRPr="008F2B8E" w:rsidRDefault="005E0CB8" w:rsidP="00AF307C">
            <w:pPr>
              <w:pStyle w:val="Listenabsatz"/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Unterschiede zwischen medialen Präsentationsformen: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Printmedien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digitale Medien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(z. B. Verfilmung)</w:t>
            </w:r>
          </w:p>
          <w:p w14:paraId="22AA0331" w14:textId="77777777" w:rsidR="005E0CB8" w:rsidRPr="008F2B8E" w:rsidRDefault="005E0CB8" w:rsidP="00AF307C">
            <w:pPr>
              <w:pStyle w:val="Listenabsatz"/>
              <w:numPr>
                <w:ilvl w:val="0"/>
                <w:numId w:val="24"/>
              </w:num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F2B8E">
              <w:rPr>
                <w:rFonts w:ascii="Arial" w:hAnsi="Arial" w:cs="Arial"/>
                <w:sz w:val="18"/>
                <w:szCs w:val="18"/>
              </w:rPr>
              <w:t xml:space="preserve">Medien als Hilfsmittel: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Textverarbeitung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Präsentationsprogramme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, Kommunikationsmedien,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Nachschlagewerke,</w:t>
            </w:r>
            <w:r w:rsidRPr="008F2B8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F2B8E">
              <w:rPr>
                <w:rFonts w:ascii="Arial" w:hAnsi="Arial" w:cs="Arial"/>
                <w:b/>
                <w:sz w:val="18"/>
                <w:szCs w:val="18"/>
              </w:rPr>
              <w:t>Suchmaschinen</w:t>
            </w:r>
          </w:p>
        </w:tc>
      </w:tr>
      <w:tr w:rsidR="005E0CB8" w:rsidRPr="008F2B8E" w14:paraId="43BDEB07" w14:textId="77777777" w:rsidTr="00485C64">
        <w:tc>
          <w:tcPr>
            <w:tcW w:w="15132" w:type="dxa"/>
          </w:tcPr>
          <w:p w14:paraId="0400BCA7" w14:textId="77777777" w:rsidR="009C2DB3" w:rsidRDefault="005E0CB8" w:rsidP="00AF307C">
            <w:pPr>
              <w:pStyle w:val="stofftabelletext"/>
              <w:spacing w:before="0" w:after="0" w:line="240" w:lineRule="auto"/>
              <w:ind w:left="0"/>
              <w:rPr>
                <w:rFonts w:ascii="Arial" w:hAnsi="Arial" w:cs="Arial"/>
                <w:szCs w:val="18"/>
              </w:rPr>
            </w:pPr>
            <w:r w:rsidRPr="008F2B8E">
              <w:rPr>
                <w:rFonts w:ascii="Arial" w:hAnsi="Arial" w:cs="Arial"/>
                <w:b/>
                <w:szCs w:val="18"/>
              </w:rPr>
              <w:t xml:space="preserve">Aufgabentyp für Klassenarbeiten: </w:t>
            </w:r>
            <w:r w:rsidRPr="008F2B8E">
              <w:rPr>
                <w:rFonts w:ascii="Arial" w:hAnsi="Arial" w:cs="Arial"/>
                <w:szCs w:val="18"/>
              </w:rPr>
              <w:t>analysierendes Schreiben (</w:t>
            </w:r>
            <w:r w:rsidR="00FD5984">
              <w:rPr>
                <w:rFonts w:ascii="Arial" w:hAnsi="Arial" w:cs="Arial"/>
                <w:szCs w:val="18"/>
              </w:rPr>
              <w:t>Aufgabent</w:t>
            </w:r>
            <w:r w:rsidRPr="008F2B8E">
              <w:rPr>
                <w:rFonts w:ascii="Arial" w:hAnsi="Arial" w:cs="Arial"/>
                <w:szCs w:val="18"/>
              </w:rPr>
              <w:t>yp 4a), produktionsorientierendes Schreiben (</w:t>
            </w:r>
            <w:r w:rsidR="00FD5984">
              <w:rPr>
                <w:rFonts w:ascii="Arial" w:hAnsi="Arial" w:cs="Arial"/>
                <w:szCs w:val="18"/>
              </w:rPr>
              <w:t>Aufgabent</w:t>
            </w:r>
            <w:r w:rsidRPr="008F2B8E">
              <w:rPr>
                <w:rFonts w:ascii="Arial" w:hAnsi="Arial" w:cs="Arial"/>
                <w:szCs w:val="18"/>
              </w:rPr>
              <w:t xml:space="preserve">yp 6) / </w:t>
            </w:r>
          </w:p>
          <w:p w14:paraId="660AB490" w14:textId="6FE01E8B" w:rsidR="005E0CB8" w:rsidRPr="008F2B8E" w:rsidRDefault="005E0CB8" w:rsidP="00AF307C">
            <w:pPr>
              <w:pStyle w:val="stofftabelletext"/>
              <w:spacing w:before="0" w:after="0" w:line="240" w:lineRule="auto"/>
              <w:ind w:left="0"/>
              <w:rPr>
                <w:rFonts w:ascii="Arial" w:hAnsi="Arial" w:cs="Arial"/>
                <w:szCs w:val="18"/>
              </w:rPr>
            </w:pPr>
            <w:r w:rsidRPr="008F2B8E">
              <w:rPr>
                <w:rFonts w:ascii="Arial" w:hAnsi="Arial" w:cs="Arial"/>
                <w:szCs w:val="18"/>
              </w:rPr>
              <w:t xml:space="preserve">eine Präsentation </w:t>
            </w:r>
            <w:r>
              <w:rPr>
                <w:rFonts w:ascii="Arial" w:hAnsi="Arial" w:cs="Arial"/>
                <w:szCs w:val="18"/>
              </w:rPr>
              <w:t xml:space="preserve">(z. B. Portfolio oder Lesetagebuch) </w:t>
            </w:r>
            <w:r w:rsidRPr="008F2B8E">
              <w:rPr>
                <w:rFonts w:ascii="Arial" w:hAnsi="Arial" w:cs="Arial"/>
                <w:szCs w:val="18"/>
              </w:rPr>
              <w:t xml:space="preserve">bietet sich hier als Klassenarbeitsersatz an </w:t>
            </w:r>
          </w:p>
        </w:tc>
      </w:tr>
      <w:tr w:rsidR="005E0CB8" w:rsidRPr="008F2B8E" w14:paraId="3B6FAC32" w14:textId="77777777" w:rsidTr="00485C64">
        <w:tc>
          <w:tcPr>
            <w:tcW w:w="15132" w:type="dxa"/>
          </w:tcPr>
          <w:p w14:paraId="67EE48E7" w14:textId="77777777" w:rsidR="005E0CB8" w:rsidRPr="008F2B8E" w:rsidRDefault="005E0CB8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Zeitbedarf</w:t>
            </w:r>
            <w:r w:rsidRPr="008F2B8E">
              <w:rPr>
                <w:sz w:val="18"/>
                <w:szCs w:val="18"/>
              </w:rPr>
              <w:t xml:space="preserve">: ca. 24 </w:t>
            </w:r>
            <w:proofErr w:type="spellStart"/>
            <w:r w:rsidRPr="008F2B8E">
              <w:rPr>
                <w:sz w:val="18"/>
                <w:szCs w:val="18"/>
              </w:rPr>
              <w:t>Ustd</w:t>
            </w:r>
            <w:proofErr w:type="spellEnd"/>
            <w:r w:rsidRPr="008F2B8E">
              <w:rPr>
                <w:sz w:val="18"/>
                <w:szCs w:val="18"/>
              </w:rPr>
              <w:t>.</w:t>
            </w:r>
          </w:p>
        </w:tc>
      </w:tr>
      <w:tr w:rsidR="005E0CB8" w:rsidRPr="008F2B8E" w14:paraId="66D1E00B" w14:textId="77777777" w:rsidTr="00485C64">
        <w:tc>
          <w:tcPr>
            <w:tcW w:w="15132" w:type="dxa"/>
          </w:tcPr>
          <w:p w14:paraId="462DD1AE" w14:textId="77777777" w:rsidR="005E0CB8" w:rsidRPr="008F2B8E" w:rsidRDefault="005E0CB8" w:rsidP="00AF307C">
            <w:pPr>
              <w:pStyle w:val="Flietext0"/>
              <w:shd w:val="clear" w:color="auto" w:fill="auto"/>
              <w:spacing w:after="0" w:line="240" w:lineRule="auto"/>
              <w:jc w:val="both"/>
              <w:rPr>
                <w:sz w:val="18"/>
                <w:szCs w:val="18"/>
              </w:rPr>
            </w:pPr>
            <w:r w:rsidRPr="008F2B8E">
              <w:rPr>
                <w:b/>
                <w:sz w:val="18"/>
                <w:szCs w:val="18"/>
              </w:rPr>
              <w:t>(Besondere) Hinweise</w:t>
            </w:r>
            <w:r w:rsidRPr="008F2B8E">
              <w:rPr>
                <w:sz w:val="18"/>
                <w:szCs w:val="18"/>
              </w:rPr>
              <w:t>: Lehrbuch: Kapitel 6</w:t>
            </w:r>
          </w:p>
        </w:tc>
      </w:tr>
    </w:tbl>
    <w:p w14:paraId="23CE407C" w14:textId="47C9B73A" w:rsidR="00205CC7" w:rsidRDefault="00205CC7" w:rsidP="008F2B8E">
      <w:pPr>
        <w:rPr>
          <w:rFonts w:ascii="Arial" w:hAnsi="Arial" w:cs="Arial"/>
        </w:rPr>
      </w:pPr>
    </w:p>
    <w:sectPr w:rsidR="00205CC7" w:rsidSect="00432627"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A99E" w14:textId="77777777" w:rsidR="004575DC" w:rsidRDefault="004575DC" w:rsidP="002421C0">
      <w:pPr>
        <w:spacing w:after="0" w:line="240" w:lineRule="auto"/>
      </w:pPr>
      <w:r>
        <w:separator/>
      </w:r>
    </w:p>
  </w:endnote>
  <w:endnote w:type="continuationSeparator" w:id="0">
    <w:p w14:paraId="6425D81C" w14:textId="77777777" w:rsidR="004575DC" w:rsidRDefault="004575DC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FB3E" w14:textId="77777777" w:rsidR="001B4AAC" w:rsidRPr="004F7230" w:rsidRDefault="001B4AAC" w:rsidP="00385A98">
    <w:pPr>
      <w:pStyle w:val="Fuzeile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3868F" w14:textId="77777777" w:rsidR="004575DC" w:rsidRDefault="004575DC" w:rsidP="002421C0">
      <w:pPr>
        <w:spacing w:after="0" w:line="240" w:lineRule="auto"/>
      </w:pPr>
      <w:r>
        <w:separator/>
      </w:r>
    </w:p>
  </w:footnote>
  <w:footnote w:type="continuationSeparator" w:id="0">
    <w:p w14:paraId="66B2B8C1" w14:textId="77777777" w:rsidR="004575DC" w:rsidRDefault="004575DC" w:rsidP="0024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2D22"/>
    <w:multiLevelType w:val="hybridMultilevel"/>
    <w:tmpl w:val="0226C5E0"/>
    <w:lvl w:ilvl="0" w:tplc="7E027B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371B3"/>
    <w:multiLevelType w:val="hybridMultilevel"/>
    <w:tmpl w:val="74961B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23DA0"/>
    <w:multiLevelType w:val="hybridMultilevel"/>
    <w:tmpl w:val="E6887084"/>
    <w:lvl w:ilvl="0" w:tplc="51F48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F7426"/>
    <w:multiLevelType w:val="hybridMultilevel"/>
    <w:tmpl w:val="46E05BE4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8E7034D"/>
    <w:multiLevelType w:val="hybridMultilevel"/>
    <w:tmpl w:val="C3F89B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2A2617"/>
    <w:multiLevelType w:val="hybridMultilevel"/>
    <w:tmpl w:val="192AAD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64FA2"/>
    <w:multiLevelType w:val="hybridMultilevel"/>
    <w:tmpl w:val="6CF8DD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D787B"/>
    <w:multiLevelType w:val="hybridMultilevel"/>
    <w:tmpl w:val="A4BA21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C02E2E"/>
    <w:multiLevelType w:val="hybridMultilevel"/>
    <w:tmpl w:val="C0FADB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893732"/>
    <w:multiLevelType w:val="hybridMultilevel"/>
    <w:tmpl w:val="81CC0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E65AE"/>
    <w:multiLevelType w:val="hybridMultilevel"/>
    <w:tmpl w:val="08FACD32"/>
    <w:lvl w:ilvl="0" w:tplc="0407000F">
      <w:start w:val="1"/>
      <w:numFmt w:val="decimal"/>
      <w:lvlText w:val="%1."/>
      <w:lvlJc w:val="left"/>
      <w:pPr>
        <w:ind w:left="833" w:hanging="360"/>
      </w:pPr>
    </w:lvl>
    <w:lvl w:ilvl="1" w:tplc="04070019" w:tentative="1">
      <w:start w:val="1"/>
      <w:numFmt w:val="lowerLetter"/>
      <w:lvlText w:val="%2."/>
      <w:lvlJc w:val="left"/>
      <w:pPr>
        <w:ind w:left="1553" w:hanging="360"/>
      </w:pPr>
    </w:lvl>
    <w:lvl w:ilvl="2" w:tplc="0407001B" w:tentative="1">
      <w:start w:val="1"/>
      <w:numFmt w:val="lowerRoman"/>
      <w:lvlText w:val="%3."/>
      <w:lvlJc w:val="right"/>
      <w:pPr>
        <w:ind w:left="2273" w:hanging="180"/>
      </w:pPr>
    </w:lvl>
    <w:lvl w:ilvl="3" w:tplc="0407000F" w:tentative="1">
      <w:start w:val="1"/>
      <w:numFmt w:val="decimal"/>
      <w:lvlText w:val="%4."/>
      <w:lvlJc w:val="left"/>
      <w:pPr>
        <w:ind w:left="2993" w:hanging="360"/>
      </w:pPr>
    </w:lvl>
    <w:lvl w:ilvl="4" w:tplc="04070019" w:tentative="1">
      <w:start w:val="1"/>
      <w:numFmt w:val="lowerLetter"/>
      <w:lvlText w:val="%5."/>
      <w:lvlJc w:val="left"/>
      <w:pPr>
        <w:ind w:left="3713" w:hanging="360"/>
      </w:pPr>
    </w:lvl>
    <w:lvl w:ilvl="5" w:tplc="0407001B" w:tentative="1">
      <w:start w:val="1"/>
      <w:numFmt w:val="lowerRoman"/>
      <w:lvlText w:val="%6."/>
      <w:lvlJc w:val="right"/>
      <w:pPr>
        <w:ind w:left="4433" w:hanging="180"/>
      </w:pPr>
    </w:lvl>
    <w:lvl w:ilvl="6" w:tplc="0407000F" w:tentative="1">
      <w:start w:val="1"/>
      <w:numFmt w:val="decimal"/>
      <w:lvlText w:val="%7."/>
      <w:lvlJc w:val="left"/>
      <w:pPr>
        <w:ind w:left="5153" w:hanging="360"/>
      </w:pPr>
    </w:lvl>
    <w:lvl w:ilvl="7" w:tplc="04070019" w:tentative="1">
      <w:start w:val="1"/>
      <w:numFmt w:val="lowerLetter"/>
      <w:lvlText w:val="%8."/>
      <w:lvlJc w:val="left"/>
      <w:pPr>
        <w:ind w:left="5873" w:hanging="360"/>
      </w:pPr>
    </w:lvl>
    <w:lvl w:ilvl="8" w:tplc="040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4235B1A"/>
    <w:multiLevelType w:val="hybridMultilevel"/>
    <w:tmpl w:val="6A26BC2A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36FE778F"/>
    <w:multiLevelType w:val="hybridMultilevel"/>
    <w:tmpl w:val="A67A49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125CC"/>
    <w:multiLevelType w:val="hybridMultilevel"/>
    <w:tmpl w:val="6AEEBDD2"/>
    <w:lvl w:ilvl="0" w:tplc="A2E223D8">
      <w:numFmt w:val="bullet"/>
      <w:lvlText w:val="-"/>
      <w:lvlJc w:val="left"/>
      <w:pPr>
        <w:ind w:left="833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3F9A2887"/>
    <w:multiLevelType w:val="hybridMultilevel"/>
    <w:tmpl w:val="D9982B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94021"/>
    <w:multiLevelType w:val="hybridMultilevel"/>
    <w:tmpl w:val="D65AB9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66D7F48"/>
    <w:multiLevelType w:val="hybridMultilevel"/>
    <w:tmpl w:val="96305012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87DC5"/>
    <w:multiLevelType w:val="hybridMultilevel"/>
    <w:tmpl w:val="89F4E3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B8559B"/>
    <w:multiLevelType w:val="hybridMultilevel"/>
    <w:tmpl w:val="DD9E82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405684"/>
    <w:multiLevelType w:val="hybridMultilevel"/>
    <w:tmpl w:val="6E4CD494"/>
    <w:lvl w:ilvl="0" w:tplc="A2E223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12F12"/>
    <w:multiLevelType w:val="hybridMultilevel"/>
    <w:tmpl w:val="74E60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F3E52"/>
    <w:multiLevelType w:val="hybridMultilevel"/>
    <w:tmpl w:val="16C84F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53324"/>
    <w:multiLevelType w:val="hybridMultilevel"/>
    <w:tmpl w:val="3500A8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4702D47"/>
    <w:multiLevelType w:val="hybridMultilevel"/>
    <w:tmpl w:val="5F06078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2D5026"/>
    <w:multiLevelType w:val="hybridMultilevel"/>
    <w:tmpl w:val="1AF6BD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E222A7"/>
    <w:multiLevelType w:val="hybridMultilevel"/>
    <w:tmpl w:val="A12C7E5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4976E7"/>
    <w:multiLevelType w:val="hybridMultilevel"/>
    <w:tmpl w:val="2998F2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AD67AD"/>
    <w:multiLevelType w:val="hybridMultilevel"/>
    <w:tmpl w:val="1FD47622"/>
    <w:lvl w:ilvl="0" w:tplc="9600E2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5B4C91"/>
    <w:multiLevelType w:val="multilevel"/>
    <w:tmpl w:val="E8B630D0"/>
    <w:lvl w:ilvl="0">
      <w:start w:val="2"/>
      <w:numFmt w:val="decimal"/>
      <w:lvlText w:val="%1"/>
      <w:lvlJc w:val="left"/>
      <w:pPr>
        <w:ind w:left="921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21" w:hanging="709"/>
        <w:jc w:val="right"/>
      </w:pPr>
      <w:rPr>
        <w:rFonts w:ascii="Arial" w:eastAsia="Arial" w:hAnsi="Arial" w:hint="default"/>
        <w:b/>
        <w:bCs/>
        <w:spacing w:val="-1"/>
        <w:w w:val="100"/>
        <w:sz w:val="26"/>
        <w:szCs w:val="26"/>
      </w:rPr>
    </w:lvl>
    <w:lvl w:ilvl="3">
      <w:start w:val="1"/>
      <w:numFmt w:val="bullet"/>
      <w:lvlText w:val=""/>
      <w:lvlJc w:val="left"/>
      <w:pPr>
        <w:ind w:left="544" w:hanging="360"/>
      </w:pPr>
      <w:rPr>
        <w:rFonts w:ascii="Symbol" w:eastAsia="Symbol" w:hAnsi="Symbol" w:hint="default"/>
        <w:w w:val="99"/>
        <w:sz w:val="22"/>
        <w:szCs w:val="22"/>
      </w:rPr>
    </w:lvl>
    <w:lvl w:ilvl="4">
      <w:start w:val="1"/>
      <w:numFmt w:val="bullet"/>
      <w:lvlText w:val="•"/>
      <w:lvlJc w:val="left"/>
      <w:pPr>
        <w:ind w:left="533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7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217" w:hanging="360"/>
      </w:pPr>
      <w:rPr>
        <w:rFonts w:hint="default"/>
      </w:rPr>
    </w:lvl>
  </w:abstractNum>
  <w:num w:numId="1" w16cid:durableId="521171373">
    <w:abstractNumId w:val="2"/>
  </w:num>
  <w:num w:numId="2" w16cid:durableId="1986163079">
    <w:abstractNumId w:val="19"/>
  </w:num>
  <w:num w:numId="3" w16cid:durableId="8260168">
    <w:abstractNumId w:val="16"/>
  </w:num>
  <w:num w:numId="4" w16cid:durableId="318533922">
    <w:abstractNumId w:val="6"/>
  </w:num>
  <w:num w:numId="5" w16cid:durableId="774518427">
    <w:abstractNumId w:val="20"/>
  </w:num>
  <w:num w:numId="6" w16cid:durableId="1140152927">
    <w:abstractNumId w:val="12"/>
  </w:num>
  <w:num w:numId="7" w16cid:durableId="1767574809">
    <w:abstractNumId w:val="5"/>
  </w:num>
  <w:num w:numId="8" w16cid:durableId="1470973035">
    <w:abstractNumId w:val="14"/>
  </w:num>
  <w:num w:numId="9" w16cid:durableId="1197084334">
    <w:abstractNumId w:val="10"/>
  </w:num>
  <w:num w:numId="10" w16cid:durableId="1433234545">
    <w:abstractNumId w:val="1"/>
  </w:num>
  <w:num w:numId="11" w16cid:durableId="914582735">
    <w:abstractNumId w:val="13"/>
  </w:num>
  <w:num w:numId="12" w16cid:durableId="1629428843">
    <w:abstractNumId w:val="3"/>
  </w:num>
  <w:num w:numId="13" w16cid:durableId="459766680">
    <w:abstractNumId w:val="11"/>
  </w:num>
  <w:num w:numId="14" w16cid:durableId="1577327266">
    <w:abstractNumId w:val="22"/>
  </w:num>
  <w:num w:numId="15" w16cid:durableId="431437942">
    <w:abstractNumId w:val="27"/>
  </w:num>
  <w:num w:numId="16" w16cid:durableId="198859980">
    <w:abstractNumId w:val="4"/>
  </w:num>
  <w:num w:numId="17" w16cid:durableId="832570297">
    <w:abstractNumId w:val="8"/>
  </w:num>
  <w:num w:numId="18" w16cid:durableId="319776624">
    <w:abstractNumId w:val="15"/>
  </w:num>
  <w:num w:numId="19" w16cid:durableId="580141345">
    <w:abstractNumId w:val="28"/>
  </w:num>
  <w:num w:numId="20" w16cid:durableId="1730415595">
    <w:abstractNumId w:val="25"/>
  </w:num>
  <w:num w:numId="21" w16cid:durableId="1803887299">
    <w:abstractNumId w:val="7"/>
  </w:num>
  <w:num w:numId="22" w16cid:durableId="262303657">
    <w:abstractNumId w:val="17"/>
  </w:num>
  <w:num w:numId="23" w16cid:durableId="1617760553">
    <w:abstractNumId w:val="18"/>
  </w:num>
  <w:num w:numId="24" w16cid:durableId="1049182045">
    <w:abstractNumId w:val="26"/>
  </w:num>
  <w:num w:numId="25" w16cid:durableId="1001539982">
    <w:abstractNumId w:val="29"/>
  </w:num>
  <w:num w:numId="26" w16cid:durableId="1450705873">
    <w:abstractNumId w:val="9"/>
  </w:num>
  <w:num w:numId="27" w16cid:durableId="1051808563">
    <w:abstractNumId w:val="24"/>
  </w:num>
  <w:num w:numId="28" w16cid:durableId="2003465269">
    <w:abstractNumId w:val="21"/>
  </w:num>
  <w:num w:numId="29" w16cid:durableId="2056079908">
    <w:abstractNumId w:val="0"/>
  </w:num>
  <w:num w:numId="30" w16cid:durableId="19008991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499"/>
    <w:rsid w:val="00000DDB"/>
    <w:rsid w:val="000065FC"/>
    <w:rsid w:val="000120F8"/>
    <w:rsid w:val="00022F7F"/>
    <w:rsid w:val="00025D11"/>
    <w:rsid w:val="000265E7"/>
    <w:rsid w:val="000328F5"/>
    <w:rsid w:val="000336BF"/>
    <w:rsid w:val="0003420C"/>
    <w:rsid w:val="000350F7"/>
    <w:rsid w:val="00036284"/>
    <w:rsid w:val="00037313"/>
    <w:rsid w:val="00045E18"/>
    <w:rsid w:val="0006066C"/>
    <w:rsid w:val="0006422F"/>
    <w:rsid w:val="000665E9"/>
    <w:rsid w:val="00070011"/>
    <w:rsid w:val="000706CF"/>
    <w:rsid w:val="0007078C"/>
    <w:rsid w:val="00070AD7"/>
    <w:rsid w:val="00071D86"/>
    <w:rsid w:val="000724E4"/>
    <w:rsid w:val="000741C1"/>
    <w:rsid w:val="0008597C"/>
    <w:rsid w:val="000967B2"/>
    <w:rsid w:val="000A14EA"/>
    <w:rsid w:val="000A1CE7"/>
    <w:rsid w:val="000A311E"/>
    <w:rsid w:val="000A49D5"/>
    <w:rsid w:val="000C2179"/>
    <w:rsid w:val="000C43FB"/>
    <w:rsid w:val="000C7F8E"/>
    <w:rsid w:val="000D5C37"/>
    <w:rsid w:val="000E15AF"/>
    <w:rsid w:val="000E2978"/>
    <w:rsid w:val="000F28CF"/>
    <w:rsid w:val="000F56B1"/>
    <w:rsid w:val="000F5D44"/>
    <w:rsid w:val="000F716B"/>
    <w:rsid w:val="00101843"/>
    <w:rsid w:val="00105E67"/>
    <w:rsid w:val="0011022D"/>
    <w:rsid w:val="001116FC"/>
    <w:rsid w:val="00113544"/>
    <w:rsid w:val="00122305"/>
    <w:rsid w:val="00123E75"/>
    <w:rsid w:val="0015070D"/>
    <w:rsid w:val="00155992"/>
    <w:rsid w:val="001628EC"/>
    <w:rsid w:val="00162F92"/>
    <w:rsid w:val="00191EF6"/>
    <w:rsid w:val="00193BE5"/>
    <w:rsid w:val="00193E07"/>
    <w:rsid w:val="001973AC"/>
    <w:rsid w:val="001A4ED7"/>
    <w:rsid w:val="001A613F"/>
    <w:rsid w:val="001B01C6"/>
    <w:rsid w:val="001B1B99"/>
    <w:rsid w:val="001B4AAC"/>
    <w:rsid w:val="001C17D4"/>
    <w:rsid w:val="001C39B2"/>
    <w:rsid w:val="001C4CFE"/>
    <w:rsid w:val="001D4E8D"/>
    <w:rsid w:val="001D7702"/>
    <w:rsid w:val="001D790A"/>
    <w:rsid w:val="001E16D4"/>
    <w:rsid w:val="001E1CEC"/>
    <w:rsid w:val="001F68DF"/>
    <w:rsid w:val="00205CC7"/>
    <w:rsid w:val="0021241D"/>
    <w:rsid w:val="00214110"/>
    <w:rsid w:val="002151AD"/>
    <w:rsid w:val="00216577"/>
    <w:rsid w:val="00220BCD"/>
    <w:rsid w:val="00232A8F"/>
    <w:rsid w:val="00236568"/>
    <w:rsid w:val="002373B6"/>
    <w:rsid w:val="00240F64"/>
    <w:rsid w:val="00241009"/>
    <w:rsid w:val="002421C0"/>
    <w:rsid w:val="002421D2"/>
    <w:rsid w:val="00245409"/>
    <w:rsid w:val="00255412"/>
    <w:rsid w:val="0025799B"/>
    <w:rsid w:val="00260131"/>
    <w:rsid w:val="00261825"/>
    <w:rsid w:val="00261AF6"/>
    <w:rsid w:val="00267E91"/>
    <w:rsid w:val="002753BD"/>
    <w:rsid w:val="00275CCB"/>
    <w:rsid w:val="0027790D"/>
    <w:rsid w:val="002813D9"/>
    <w:rsid w:val="00284727"/>
    <w:rsid w:val="00285047"/>
    <w:rsid w:val="00287E2F"/>
    <w:rsid w:val="00292878"/>
    <w:rsid w:val="002A5A7C"/>
    <w:rsid w:val="002C0330"/>
    <w:rsid w:val="002C07C3"/>
    <w:rsid w:val="002C2C87"/>
    <w:rsid w:val="002C3526"/>
    <w:rsid w:val="002C3C12"/>
    <w:rsid w:val="002C4770"/>
    <w:rsid w:val="002C5FBB"/>
    <w:rsid w:val="002D2EAC"/>
    <w:rsid w:val="002D64AA"/>
    <w:rsid w:val="002D7227"/>
    <w:rsid w:val="002E536A"/>
    <w:rsid w:val="002F2920"/>
    <w:rsid w:val="002F532B"/>
    <w:rsid w:val="002F5AFC"/>
    <w:rsid w:val="002F7BE3"/>
    <w:rsid w:val="0030224B"/>
    <w:rsid w:val="00303A52"/>
    <w:rsid w:val="00317988"/>
    <w:rsid w:val="00331148"/>
    <w:rsid w:val="0033538B"/>
    <w:rsid w:val="00356522"/>
    <w:rsid w:val="00361965"/>
    <w:rsid w:val="00380181"/>
    <w:rsid w:val="00380DD3"/>
    <w:rsid w:val="0038371E"/>
    <w:rsid w:val="00385A98"/>
    <w:rsid w:val="00387BC1"/>
    <w:rsid w:val="003941B8"/>
    <w:rsid w:val="003B06D1"/>
    <w:rsid w:val="003B26F6"/>
    <w:rsid w:val="003B67FC"/>
    <w:rsid w:val="003B6B2B"/>
    <w:rsid w:val="003C37B1"/>
    <w:rsid w:val="003C5084"/>
    <w:rsid w:val="003D439C"/>
    <w:rsid w:val="003D4DB8"/>
    <w:rsid w:val="003E470F"/>
    <w:rsid w:val="003E4E7F"/>
    <w:rsid w:val="003F2015"/>
    <w:rsid w:val="00401CBF"/>
    <w:rsid w:val="004021CB"/>
    <w:rsid w:val="00415200"/>
    <w:rsid w:val="00415E28"/>
    <w:rsid w:val="00420711"/>
    <w:rsid w:val="00425373"/>
    <w:rsid w:val="00432627"/>
    <w:rsid w:val="00433F83"/>
    <w:rsid w:val="00434151"/>
    <w:rsid w:val="00442592"/>
    <w:rsid w:val="004472C8"/>
    <w:rsid w:val="0045420C"/>
    <w:rsid w:val="00454EC2"/>
    <w:rsid w:val="00455726"/>
    <w:rsid w:val="004575DC"/>
    <w:rsid w:val="00457D98"/>
    <w:rsid w:val="0047375D"/>
    <w:rsid w:val="004744DA"/>
    <w:rsid w:val="004767F5"/>
    <w:rsid w:val="00485C64"/>
    <w:rsid w:val="004A29F0"/>
    <w:rsid w:val="004A7753"/>
    <w:rsid w:val="004C1046"/>
    <w:rsid w:val="004C60FA"/>
    <w:rsid w:val="004C7ADC"/>
    <w:rsid w:val="004C7F2C"/>
    <w:rsid w:val="004D0FDE"/>
    <w:rsid w:val="004D192B"/>
    <w:rsid w:val="004D2E54"/>
    <w:rsid w:val="004E3477"/>
    <w:rsid w:val="004F7230"/>
    <w:rsid w:val="00502728"/>
    <w:rsid w:val="00507005"/>
    <w:rsid w:val="00515C31"/>
    <w:rsid w:val="00532122"/>
    <w:rsid w:val="0053615B"/>
    <w:rsid w:val="00542BA0"/>
    <w:rsid w:val="0054575C"/>
    <w:rsid w:val="00546C17"/>
    <w:rsid w:val="0055061C"/>
    <w:rsid w:val="00555873"/>
    <w:rsid w:val="00562A59"/>
    <w:rsid w:val="0057088E"/>
    <w:rsid w:val="0057175C"/>
    <w:rsid w:val="005732C4"/>
    <w:rsid w:val="0057559A"/>
    <w:rsid w:val="005861C6"/>
    <w:rsid w:val="005948B9"/>
    <w:rsid w:val="00594B05"/>
    <w:rsid w:val="00597C73"/>
    <w:rsid w:val="005A0EA1"/>
    <w:rsid w:val="005A1199"/>
    <w:rsid w:val="005A76A4"/>
    <w:rsid w:val="005B106D"/>
    <w:rsid w:val="005B73C1"/>
    <w:rsid w:val="005C45AA"/>
    <w:rsid w:val="005D2F54"/>
    <w:rsid w:val="005D6247"/>
    <w:rsid w:val="005D673C"/>
    <w:rsid w:val="005E0CB8"/>
    <w:rsid w:val="005E109B"/>
    <w:rsid w:val="005E5FCD"/>
    <w:rsid w:val="005F5D2C"/>
    <w:rsid w:val="00601124"/>
    <w:rsid w:val="00602E05"/>
    <w:rsid w:val="00606553"/>
    <w:rsid w:val="0061238D"/>
    <w:rsid w:val="006208F1"/>
    <w:rsid w:val="0062091D"/>
    <w:rsid w:val="006248BB"/>
    <w:rsid w:val="00626356"/>
    <w:rsid w:val="006276DD"/>
    <w:rsid w:val="0063412E"/>
    <w:rsid w:val="00653036"/>
    <w:rsid w:val="00656F8C"/>
    <w:rsid w:val="00664ACB"/>
    <w:rsid w:val="006702FF"/>
    <w:rsid w:val="00671DE6"/>
    <w:rsid w:val="006771DE"/>
    <w:rsid w:val="00677EEB"/>
    <w:rsid w:val="00680B42"/>
    <w:rsid w:val="0068192F"/>
    <w:rsid w:val="00685E22"/>
    <w:rsid w:val="006936AD"/>
    <w:rsid w:val="0069422F"/>
    <w:rsid w:val="006A2154"/>
    <w:rsid w:val="006A6EB0"/>
    <w:rsid w:val="006B16A0"/>
    <w:rsid w:val="006B219C"/>
    <w:rsid w:val="006B6098"/>
    <w:rsid w:val="006C29A2"/>
    <w:rsid w:val="006D39E8"/>
    <w:rsid w:val="006D7111"/>
    <w:rsid w:val="006E3794"/>
    <w:rsid w:val="006E46A1"/>
    <w:rsid w:val="007010A2"/>
    <w:rsid w:val="00706C8B"/>
    <w:rsid w:val="00706CCD"/>
    <w:rsid w:val="007075C3"/>
    <w:rsid w:val="00707D1B"/>
    <w:rsid w:val="00717FEB"/>
    <w:rsid w:val="00720499"/>
    <w:rsid w:val="00720B9D"/>
    <w:rsid w:val="00722754"/>
    <w:rsid w:val="00724074"/>
    <w:rsid w:val="007246E2"/>
    <w:rsid w:val="0073029A"/>
    <w:rsid w:val="007455EC"/>
    <w:rsid w:val="00745AC1"/>
    <w:rsid w:val="00752430"/>
    <w:rsid w:val="00757E87"/>
    <w:rsid w:val="00763CAF"/>
    <w:rsid w:val="007666E0"/>
    <w:rsid w:val="00770752"/>
    <w:rsid w:val="00770916"/>
    <w:rsid w:val="0077551D"/>
    <w:rsid w:val="0077558D"/>
    <w:rsid w:val="00783335"/>
    <w:rsid w:val="0079692E"/>
    <w:rsid w:val="007A1D55"/>
    <w:rsid w:val="007A272F"/>
    <w:rsid w:val="007A34E9"/>
    <w:rsid w:val="007B2DAD"/>
    <w:rsid w:val="007B550F"/>
    <w:rsid w:val="007B6D4F"/>
    <w:rsid w:val="007C116D"/>
    <w:rsid w:val="007C1D78"/>
    <w:rsid w:val="007C2291"/>
    <w:rsid w:val="007C41DE"/>
    <w:rsid w:val="007C452F"/>
    <w:rsid w:val="007C5C10"/>
    <w:rsid w:val="007C6585"/>
    <w:rsid w:val="007D060F"/>
    <w:rsid w:val="007D0C10"/>
    <w:rsid w:val="007D1F9F"/>
    <w:rsid w:val="007D401A"/>
    <w:rsid w:val="007E1822"/>
    <w:rsid w:val="007F3038"/>
    <w:rsid w:val="00801333"/>
    <w:rsid w:val="008014D1"/>
    <w:rsid w:val="00802D09"/>
    <w:rsid w:val="00802D4F"/>
    <w:rsid w:val="008031B7"/>
    <w:rsid w:val="0080323E"/>
    <w:rsid w:val="008132BF"/>
    <w:rsid w:val="00815B13"/>
    <w:rsid w:val="008256A7"/>
    <w:rsid w:val="00833373"/>
    <w:rsid w:val="0083352E"/>
    <w:rsid w:val="00833E27"/>
    <w:rsid w:val="008752BF"/>
    <w:rsid w:val="00876174"/>
    <w:rsid w:val="00881372"/>
    <w:rsid w:val="008861FC"/>
    <w:rsid w:val="00891E92"/>
    <w:rsid w:val="008929FE"/>
    <w:rsid w:val="008A1DCD"/>
    <w:rsid w:val="008A3382"/>
    <w:rsid w:val="008A438D"/>
    <w:rsid w:val="008B2B7E"/>
    <w:rsid w:val="008B5C80"/>
    <w:rsid w:val="008D0A7F"/>
    <w:rsid w:val="008D4930"/>
    <w:rsid w:val="008D575B"/>
    <w:rsid w:val="008E4E81"/>
    <w:rsid w:val="008F081E"/>
    <w:rsid w:val="008F2B8E"/>
    <w:rsid w:val="008F311A"/>
    <w:rsid w:val="008F37AB"/>
    <w:rsid w:val="008F5465"/>
    <w:rsid w:val="0090000D"/>
    <w:rsid w:val="0091350A"/>
    <w:rsid w:val="00915E9D"/>
    <w:rsid w:val="0091701C"/>
    <w:rsid w:val="00917071"/>
    <w:rsid w:val="009170C7"/>
    <w:rsid w:val="0092033F"/>
    <w:rsid w:val="00921247"/>
    <w:rsid w:val="00922BF7"/>
    <w:rsid w:val="00930494"/>
    <w:rsid w:val="00932A1F"/>
    <w:rsid w:val="009336E1"/>
    <w:rsid w:val="00934094"/>
    <w:rsid w:val="0094463C"/>
    <w:rsid w:val="0095630B"/>
    <w:rsid w:val="00960C15"/>
    <w:rsid w:val="0096606A"/>
    <w:rsid w:val="00967F58"/>
    <w:rsid w:val="00977BB2"/>
    <w:rsid w:val="00991856"/>
    <w:rsid w:val="00992D42"/>
    <w:rsid w:val="00997E53"/>
    <w:rsid w:val="009B7E07"/>
    <w:rsid w:val="009C038F"/>
    <w:rsid w:val="009C2DB3"/>
    <w:rsid w:val="009C3E67"/>
    <w:rsid w:val="009D3DEC"/>
    <w:rsid w:val="009D42F0"/>
    <w:rsid w:val="009D4FFF"/>
    <w:rsid w:val="009E319E"/>
    <w:rsid w:val="009F70FE"/>
    <w:rsid w:val="00A0639C"/>
    <w:rsid w:val="00A12015"/>
    <w:rsid w:val="00A12BE4"/>
    <w:rsid w:val="00A13FE3"/>
    <w:rsid w:val="00A25D03"/>
    <w:rsid w:val="00A276D2"/>
    <w:rsid w:val="00A40F47"/>
    <w:rsid w:val="00A42070"/>
    <w:rsid w:val="00A451FE"/>
    <w:rsid w:val="00A479DD"/>
    <w:rsid w:val="00A61328"/>
    <w:rsid w:val="00A61C79"/>
    <w:rsid w:val="00A63A27"/>
    <w:rsid w:val="00A64652"/>
    <w:rsid w:val="00A70388"/>
    <w:rsid w:val="00A7169C"/>
    <w:rsid w:val="00A77815"/>
    <w:rsid w:val="00A77883"/>
    <w:rsid w:val="00A81747"/>
    <w:rsid w:val="00A92FFC"/>
    <w:rsid w:val="00A94392"/>
    <w:rsid w:val="00A961CC"/>
    <w:rsid w:val="00AA5554"/>
    <w:rsid w:val="00AB160C"/>
    <w:rsid w:val="00AB2F07"/>
    <w:rsid w:val="00AD2273"/>
    <w:rsid w:val="00AD3FA9"/>
    <w:rsid w:val="00AD44F8"/>
    <w:rsid w:val="00AE36AA"/>
    <w:rsid w:val="00AE6123"/>
    <w:rsid w:val="00AE6758"/>
    <w:rsid w:val="00AF4204"/>
    <w:rsid w:val="00AF44AB"/>
    <w:rsid w:val="00AF45B2"/>
    <w:rsid w:val="00B16786"/>
    <w:rsid w:val="00B203DD"/>
    <w:rsid w:val="00B209C9"/>
    <w:rsid w:val="00B37AEC"/>
    <w:rsid w:val="00B37F2E"/>
    <w:rsid w:val="00B40F81"/>
    <w:rsid w:val="00B42536"/>
    <w:rsid w:val="00B43AE2"/>
    <w:rsid w:val="00B5323A"/>
    <w:rsid w:val="00B64D58"/>
    <w:rsid w:val="00B745C9"/>
    <w:rsid w:val="00B7685A"/>
    <w:rsid w:val="00B80305"/>
    <w:rsid w:val="00B80B36"/>
    <w:rsid w:val="00B8595D"/>
    <w:rsid w:val="00B85B9A"/>
    <w:rsid w:val="00B92A6E"/>
    <w:rsid w:val="00BA6B64"/>
    <w:rsid w:val="00BA7CD3"/>
    <w:rsid w:val="00BB0D3E"/>
    <w:rsid w:val="00BC11CB"/>
    <w:rsid w:val="00BC6E86"/>
    <w:rsid w:val="00BD32AA"/>
    <w:rsid w:val="00BD43E3"/>
    <w:rsid w:val="00BD6B55"/>
    <w:rsid w:val="00BF37D9"/>
    <w:rsid w:val="00C07151"/>
    <w:rsid w:val="00C07673"/>
    <w:rsid w:val="00C12B7E"/>
    <w:rsid w:val="00C2107C"/>
    <w:rsid w:val="00C22109"/>
    <w:rsid w:val="00C31F7F"/>
    <w:rsid w:val="00C40130"/>
    <w:rsid w:val="00C50819"/>
    <w:rsid w:val="00C52253"/>
    <w:rsid w:val="00C53775"/>
    <w:rsid w:val="00C5397C"/>
    <w:rsid w:val="00C544E7"/>
    <w:rsid w:val="00C55480"/>
    <w:rsid w:val="00C5605C"/>
    <w:rsid w:val="00C6022E"/>
    <w:rsid w:val="00C60F62"/>
    <w:rsid w:val="00C82735"/>
    <w:rsid w:val="00C8306E"/>
    <w:rsid w:val="00C87986"/>
    <w:rsid w:val="00C97462"/>
    <w:rsid w:val="00CA069A"/>
    <w:rsid w:val="00CA47DC"/>
    <w:rsid w:val="00CA4F1B"/>
    <w:rsid w:val="00CA7FEB"/>
    <w:rsid w:val="00CB4256"/>
    <w:rsid w:val="00CC351E"/>
    <w:rsid w:val="00CD30D2"/>
    <w:rsid w:val="00CD446F"/>
    <w:rsid w:val="00CE67B1"/>
    <w:rsid w:val="00CE7072"/>
    <w:rsid w:val="00CF00AE"/>
    <w:rsid w:val="00CF385C"/>
    <w:rsid w:val="00CF3960"/>
    <w:rsid w:val="00CF698B"/>
    <w:rsid w:val="00CF7B35"/>
    <w:rsid w:val="00D020E3"/>
    <w:rsid w:val="00D0669D"/>
    <w:rsid w:val="00D13F12"/>
    <w:rsid w:val="00D16733"/>
    <w:rsid w:val="00D1795A"/>
    <w:rsid w:val="00D363B9"/>
    <w:rsid w:val="00D521A5"/>
    <w:rsid w:val="00D63BC9"/>
    <w:rsid w:val="00D73656"/>
    <w:rsid w:val="00D7448B"/>
    <w:rsid w:val="00D832CC"/>
    <w:rsid w:val="00D92173"/>
    <w:rsid w:val="00D94DE8"/>
    <w:rsid w:val="00D94FD4"/>
    <w:rsid w:val="00DA00F5"/>
    <w:rsid w:val="00DA0738"/>
    <w:rsid w:val="00DA3916"/>
    <w:rsid w:val="00DB08FD"/>
    <w:rsid w:val="00DB28F5"/>
    <w:rsid w:val="00DC34CA"/>
    <w:rsid w:val="00DE3391"/>
    <w:rsid w:val="00DF1BCD"/>
    <w:rsid w:val="00E021BD"/>
    <w:rsid w:val="00E10FA8"/>
    <w:rsid w:val="00E13A7C"/>
    <w:rsid w:val="00E176B5"/>
    <w:rsid w:val="00E20527"/>
    <w:rsid w:val="00E23C33"/>
    <w:rsid w:val="00E247AA"/>
    <w:rsid w:val="00E25B4B"/>
    <w:rsid w:val="00E3277E"/>
    <w:rsid w:val="00E35D83"/>
    <w:rsid w:val="00E419A6"/>
    <w:rsid w:val="00E43A35"/>
    <w:rsid w:val="00E45022"/>
    <w:rsid w:val="00E520ED"/>
    <w:rsid w:val="00E525AF"/>
    <w:rsid w:val="00E62708"/>
    <w:rsid w:val="00E77AA3"/>
    <w:rsid w:val="00E82425"/>
    <w:rsid w:val="00E9394C"/>
    <w:rsid w:val="00E943B6"/>
    <w:rsid w:val="00E96D62"/>
    <w:rsid w:val="00E97819"/>
    <w:rsid w:val="00EA35E6"/>
    <w:rsid w:val="00EA4A73"/>
    <w:rsid w:val="00EA74B2"/>
    <w:rsid w:val="00EB412C"/>
    <w:rsid w:val="00EC2C86"/>
    <w:rsid w:val="00EC3ED6"/>
    <w:rsid w:val="00ED121C"/>
    <w:rsid w:val="00ED3401"/>
    <w:rsid w:val="00ED3C8C"/>
    <w:rsid w:val="00EF123E"/>
    <w:rsid w:val="00EF3B0A"/>
    <w:rsid w:val="00EF6FFB"/>
    <w:rsid w:val="00F03405"/>
    <w:rsid w:val="00F210AE"/>
    <w:rsid w:val="00F21429"/>
    <w:rsid w:val="00F24640"/>
    <w:rsid w:val="00F25313"/>
    <w:rsid w:val="00F273E1"/>
    <w:rsid w:val="00F27C2B"/>
    <w:rsid w:val="00F324DC"/>
    <w:rsid w:val="00F35D3E"/>
    <w:rsid w:val="00F36FE4"/>
    <w:rsid w:val="00F418CC"/>
    <w:rsid w:val="00F47832"/>
    <w:rsid w:val="00F51850"/>
    <w:rsid w:val="00F548CD"/>
    <w:rsid w:val="00F66BE2"/>
    <w:rsid w:val="00F71883"/>
    <w:rsid w:val="00F72B38"/>
    <w:rsid w:val="00F753B7"/>
    <w:rsid w:val="00F77101"/>
    <w:rsid w:val="00F77765"/>
    <w:rsid w:val="00F777DF"/>
    <w:rsid w:val="00F876B6"/>
    <w:rsid w:val="00F92103"/>
    <w:rsid w:val="00F92150"/>
    <w:rsid w:val="00F947CF"/>
    <w:rsid w:val="00FA3605"/>
    <w:rsid w:val="00FA4C64"/>
    <w:rsid w:val="00FB405A"/>
    <w:rsid w:val="00FC1158"/>
    <w:rsid w:val="00FC197D"/>
    <w:rsid w:val="00FC257D"/>
    <w:rsid w:val="00FC2B30"/>
    <w:rsid w:val="00FC6F31"/>
    <w:rsid w:val="00FD14D6"/>
    <w:rsid w:val="00FD23C6"/>
    <w:rsid w:val="00FD5984"/>
    <w:rsid w:val="00FD5ADC"/>
    <w:rsid w:val="00FD75BF"/>
    <w:rsid w:val="00FD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2BE34B"/>
  <w15:docId w15:val="{A2854C26-B7FF-BD46-9297-FDC6C4AF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D42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AE6758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einleitungstext">
    <w:name w:val="stoff.einleitungstext"/>
    <w:rsid w:val="00255412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szCs w:val="24"/>
      <w:lang w:eastAsia="ar-SA"/>
    </w:rPr>
  </w:style>
  <w:style w:type="character" w:styleId="Platzhaltertext">
    <w:name w:val="Placeholder Text"/>
    <w:basedOn w:val="Absatz-Standardschriftart"/>
    <w:uiPriority w:val="99"/>
    <w:semiHidden/>
    <w:rsid w:val="007B2DAD"/>
    <w:rPr>
      <w:color w:val="808080"/>
    </w:rPr>
  </w:style>
  <w:style w:type="paragraph" w:customStyle="1" w:styleId="Hinweise">
    <w:name w:val="Hinweise"/>
    <w:basedOn w:val="stoffeinleitungstext"/>
    <w:qFormat/>
    <w:rsid w:val="00AE6758"/>
    <w:pPr>
      <w:spacing w:line="312" w:lineRule="auto"/>
    </w:pPr>
    <w:rPr>
      <w:color w:val="BFBFBF" w:themeColor="background1" w:themeShade="BF"/>
      <w:szCs w:val="22"/>
    </w:rPr>
  </w:style>
  <w:style w:type="paragraph" w:customStyle="1" w:styleId="stoffdeckblatttitel">
    <w:name w:val="stoff.deckblatt.titel"/>
    <w:basedOn w:val="berschrift1"/>
    <w:qFormat/>
    <w:rsid w:val="00AE6758"/>
    <w:pPr>
      <w:spacing w:before="0" w:line="312" w:lineRule="auto"/>
      <w:jc w:val="both"/>
    </w:pPr>
    <w:rPr>
      <w:rFonts w:ascii="Arial" w:hAnsi="Arial" w:cs="Arial"/>
      <w:b w:val="0"/>
      <w:color w:val="auto"/>
      <w:sz w:val="33"/>
      <w:szCs w:val="33"/>
    </w:rPr>
  </w:style>
  <w:style w:type="character" w:customStyle="1" w:styleId="Flietext">
    <w:name w:val="Fließtext_"/>
    <w:basedOn w:val="Absatz-Standardschriftart"/>
    <w:link w:val="Flietext0"/>
    <w:rsid w:val="00B42536"/>
    <w:rPr>
      <w:rFonts w:ascii="Arial" w:eastAsia="Arial" w:hAnsi="Arial" w:cs="Arial"/>
      <w:shd w:val="clear" w:color="auto" w:fill="FFFFFF"/>
    </w:rPr>
  </w:style>
  <w:style w:type="character" w:customStyle="1" w:styleId="berschrift20">
    <w:name w:val="Überschrift #2_"/>
    <w:basedOn w:val="Absatz-Standardschriftart"/>
    <w:link w:val="berschrift21"/>
    <w:rsid w:val="00B42536"/>
    <w:rPr>
      <w:rFonts w:ascii="Arial" w:eastAsia="Arial" w:hAnsi="Arial" w:cs="Arial"/>
      <w:b/>
      <w:bCs/>
      <w:shd w:val="clear" w:color="auto" w:fill="FFFFFF"/>
    </w:rPr>
  </w:style>
  <w:style w:type="paragraph" w:customStyle="1" w:styleId="Flietext0">
    <w:name w:val="Fließtext"/>
    <w:basedOn w:val="Standard"/>
    <w:link w:val="Flietext"/>
    <w:rsid w:val="00B42536"/>
    <w:pPr>
      <w:widowControl w:val="0"/>
      <w:shd w:val="clear" w:color="auto" w:fill="FFFFFF"/>
      <w:spacing w:after="100" w:line="302" w:lineRule="auto"/>
    </w:pPr>
    <w:rPr>
      <w:rFonts w:ascii="Arial" w:eastAsia="Arial" w:hAnsi="Arial" w:cs="Arial"/>
    </w:rPr>
  </w:style>
  <w:style w:type="paragraph" w:customStyle="1" w:styleId="berschrift21">
    <w:name w:val="Überschrift #2"/>
    <w:basedOn w:val="Standard"/>
    <w:link w:val="berschrift20"/>
    <w:rsid w:val="00B42536"/>
    <w:pPr>
      <w:widowControl w:val="0"/>
      <w:shd w:val="clear" w:color="auto" w:fill="FFFFFF"/>
      <w:spacing w:after="190" w:line="240" w:lineRule="auto"/>
      <w:outlineLvl w:val="1"/>
    </w:pPr>
    <w:rPr>
      <w:rFonts w:ascii="Arial" w:eastAsia="Arial" w:hAnsi="Arial" w:cs="Arial"/>
      <w:b/>
      <w:bCs/>
    </w:rPr>
  </w:style>
  <w:style w:type="character" w:styleId="Hyperlink">
    <w:name w:val="Hyperlink"/>
    <w:basedOn w:val="Absatz-Standardschriftart"/>
    <w:uiPriority w:val="99"/>
    <w:unhideWhenUsed/>
    <w:rsid w:val="00335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beitszimmer\AppData\Local\Microsoft\Windows\INetCache\Content.Outlook\AVUOOD69\Stoffverteilungsplan_Mustervorlage_quer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597F7-EB9E-4ADE-8EBB-1A5C7D55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Stoffverteilungsplan_Mustervorlage_quer</Template>
  <TotalTime>0</TotalTime>
  <Pages>1</Pages>
  <Words>2414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Arbeitszimmer</dc:creator>
  <cp:lastModifiedBy>Barbara Güth</cp:lastModifiedBy>
  <cp:revision>4</cp:revision>
  <cp:lastPrinted>2019-07-16T12:28:00Z</cp:lastPrinted>
  <dcterms:created xsi:type="dcterms:W3CDTF">2022-06-27T18:04:00Z</dcterms:created>
  <dcterms:modified xsi:type="dcterms:W3CDTF">2022-06-27T18:06:00Z</dcterms:modified>
</cp:coreProperties>
</file>